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CB" w:rsidRDefault="00DE4669">
      <w:pPr>
        <w:pStyle w:val="1"/>
        <w:numPr>
          <w:ilvl w:val="0"/>
          <w:numId w:val="5"/>
        </w:numPr>
        <w:tabs>
          <w:tab w:val="left" w:pos="3965"/>
        </w:tabs>
        <w:spacing w:before="52"/>
        <w:jc w:val="left"/>
      </w:pPr>
      <w:proofErr w:type="spellStart"/>
      <w:r>
        <w:t>Общие</w:t>
      </w:r>
      <w:proofErr w:type="spellEnd"/>
      <w:r>
        <w:rPr>
          <w:spacing w:val="-5"/>
        </w:rPr>
        <w:t xml:space="preserve"> </w:t>
      </w:r>
      <w:proofErr w:type="spellStart"/>
      <w:r>
        <w:t>положения</w:t>
      </w:r>
      <w:proofErr w:type="spellEnd"/>
    </w:p>
    <w:p w:rsidR="000630CB" w:rsidRDefault="000630CB">
      <w:pPr>
        <w:pStyle w:val="a3"/>
        <w:ind w:left="0"/>
        <w:rPr>
          <w:b/>
          <w:sz w:val="36"/>
        </w:rPr>
      </w:pPr>
    </w:p>
    <w:p w:rsidR="000630CB" w:rsidRPr="00DE4669" w:rsidRDefault="00DE4669">
      <w:pPr>
        <w:pStyle w:val="a4"/>
        <w:numPr>
          <w:ilvl w:val="1"/>
          <w:numId w:val="4"/>
        </w:numPr>
        <w:tabs>
          <w:tab w:val="left" w:pos="1096"/>
        </w:tabs>
        <w:spacing w:before="0" w:line="276" w:lineRule="auto"/>
        <w:ind w:right="99" w:firstLine="360"/>
        <w:jc w:val="both"/>
        <w:rPr>
          <w:sz w:val="28"/>
          <w:lang w:val="ru-RU"/>
        </w:rPr>
      </w:pPr>
      <w:r w:rsidRPr="00DE4669">
        <w:rPr>
          <w:sz w:val="28"/>
          <w:lang w:val="ru-RU"/>
        </w:rPr>
        <w:t xml:space="preserve">Общее собрание работников ГБНОУ </w:t>
      </w:r>
      <w:r>
        <w:rPr>
          <w:sz w:val="28"/>
          <w:lang w:val="ru-RU"/>
        </w:rPr>
        <w:t>ГЖГИ</w:t>
      </w:r>
      <w:r w:rsidRPr="00DE4669">
        <w:rPr>
          <w:sz w:val="28"/>
          <w:lang w:val="ru-RU"/>
        </w:rPr>
        <w:t xml:space="preserve"> (далее - Общее </w:t>
      </w:r>
      <w:proofErr w:type="spellStart"/>
      <w:r w:rsidRPr="00DE4669">
        <w:rPr>
          <w:sz w:val="28"/>
          <w:lang w:val="ru-RU"/>
        </w:rPr>
        <w:t>собра</w:t>
      </w:r>
      <w:proofErr w:type="spellEnd"/>
      <w:r w:rsidRPr="00DE4669">
        <w:rPr>
          <w:sz w:val="28"/>
          <w:lang w:val="ru-RU"/>
        </w:rPr>
        <w:t xml:space="preserve">- </w:t>
      </w:r>
      <w:proofErr w:type="spellStart"/>
      <w:r w:rsidRPr="00DE4669">
        <w:rPr>
          <w:sz w:val="28"/>
          <w:lang w:val="ru-RU"/>
        </w:rPr>
        <w:t>ние</w:t>
      </w:r>
      <w:proofErr w:type="spellEnd"/>
      <w:r w:rsidRPr="00DE4669">
        <w:rPr>
          <w:sz w:val="28"/>
          <w:lang w:val="ru-RU"/>
        </w:rPr>
        <w:t xml:space="preserve"> работников) является коллегиальным органом управления </w:t>
      </w:r>
      <w:proofErr w:type="spellStart"/>
      <w:r w:rsidRPr="00DE4669">
        <w:rPr>
          <w:sz w:val="28"/>
          <w:lang w:val="ru-RU"/>
        </w:rPr>
        <w:t>государствен</w:t>
      </w:r>
      <w:proofErr w:type="spellEnd"/>
      <w:r w:rsidRPr="00DE4669">
        <w:rPr>
          <w:sz w:val="28"/>
          <w:lang w:val="ru-RU"/>
        </w:rPr>
        <w:t xml:space="preserve">- </w:t>
      </w:r>
      <w:proofErr w:type="spellStart"/>
      <w:r w:rsidRPr="00DE4669">
        <w:rPr>
          <w:sz w:val="28"/>
          <w:lang w:val="ru-RU"/>
        </w:rPr>
        <w:t>ного</w:t>
      </w:r>
      <w:proofErr w:type="spellEnd"/>
      <w:r w:rsidRPr="00DE4669">
        <w:rPr>
          <w:sz w:val="28"/>
          <w:lang w:val="ru-RU"/>
        </w:rPr>
        <w:t xml:space="preserve"> бюджетного нетипового общеобразовательного учреждения «</w:t>
      </w:r>
      <w:proofErr w:type="spellStart"/>
      <w:r w:rsidRPr="00DE4669">
        <w:rPr>
          <w:sz w:val="28"/>
          <w:lang w:val="ru-RU"/>
        </w:rPr>
        <w:t>Губерна</w:t>
      </w:r>
      <w:proofErr w:type="spellEnd"/>
      <w:r w:rsidRPr="00DE4669">
        <w:rPr>
          <w:sz w:val="28"/>
          <w:lang w:val="ru-RU"/>
        </w:rPr>
        <w:t xml:space="preserve">- </w:t>
      </w:r>
      <w:proofErr w:type="spellStart"/>
      <w:r w:rsidRPr="00DE4669">
        <w:rPr>
          <w:sz w:val="28"/>
          <w:lang w:val="ru-RU"/>
        </w:rPr>
        <w:t>торск</w:t>
      </w:r>
      <w:r>
        <w:rPr>
          <w:sz w:val="28"/>
          <w:lang w:val="ru-RU"/>
        </w:rPr>
        <w:t>ая</w:t>
      </w:r>
      <w:proofErr w:type="spellEnd"/>
      <w:r w:rsidRPr="00DE4669">
        <w:rPr>
          <w:sz w:val="28"/>
          <w:lang w:val="ru-RU"/>
        </w:rPr>
        <w:t xml:space="preserve"> </w:t>
      </w:r>
      <w:r>
        <w:rPr>
          <w:sz w:val="28"/>
          <w:lang w:val="ru-RU"/>
        </w:rPr>
        <w:t>женская гимназия-интернат</w:t>
      </w:r>
      <w:bookmarkStart w:id="0" w:name="_GoBack"/>
      <w:bookmarkEnd w:id="0"/>
      <w:r w:rsidRPr="00DE4669">
        <w:rPr>
          <w:sz w:val="28"/>
          <w:lang w:val="ru-RU"/>
        </w:rPr>
        <w:t>» (далее -</w:t>
      </w:r>
      <w:r w:rsidRPr="00DE4669">
        <w:rPr>
          <w:spacing w:val="-20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Учреждение).</w:t>
      </w:r>
    </w:p>
    <w:p w:rsidR="000630CB" w:rsidRPr="00DE4669" w:rsidRDefault="00DE4669">
      <w:pPr>
        <w:pStyle w:val="a4"/>
        <w:numPr>
          <w:ilvl w:val="1"/>
          <w:numId w:val="4"/>
        </w:numPr>
        <w:tabs>
          <w:tab w:val="left" w:pos="1096"/>
        </w:tabs>
        <w:spacing w:line="276" w:lineRule="auto"/>
        <w:ind w:right="102" w:firstLine="360"/>
        <w:jc w:val="both"/>
        <w:rPr>
          <w:sz w:val="28"/>
          <w:lang w:val="ru-RU"/>
        </w:rPr>
      </w:pPr>
      <w:r w:rsidRPr="00DE4669">
        <w:rPr>
          <w:sz w:val="28"/>
          <w:lang w:val="ru-RU"/>
        </w:rPr>
        <w:t>Общее собрание работников осуществляет свою деятельность в с</w:t>
      </w:r>
      <w:proofErr w:type="gramStart"/>
      <w:r w:rsidRPr="00DE4669">
        <w:rPr>
          <w:sz w:val="28"/>
          <w:lang w:val="ru-RU"/>
        </w:rPr>
        <w:t>о-</w:t>
      </w:r>
      <w:proofErr w:type="gramEnd"/>
      <w:r w:rsidRPr="00DE4669">
        <w:rPr>
          <w:sz w:val="28"/>
          <w:lang w:val="ru-RU"/>
        </w:rPr>
        <w:t xml:space="preserve"> </w:t>
      </w:r>
      <w:proofErr w:type="spellStart"/>
      <w:r w:rsidRPr="00DE4669">
        <w:rPr>
          <w:sz w:val="28"/>
          <w:lang w:val="ru-RU"/>
        </w:rPr>
        <w:t>ответствии</w:t>
      </w:r>
      <w:proofErr w:type="spellEnd"/>
      <w:r w:rsidRPr="00DE4669">
        <w:rPr>
          <w:sz w:val="28"/>
          <w:lang w:val="ru-RU"/>
        </w:rPr>
        <w:t xml:space="preserve"> с законами и иными нормативно-правовыми актами Российской Федерации, Кемеровской области, Уставом</w:t>
      </w:r>
      <w:r w:rsidRPr="00DE4669">
        <w:rPr>
          <w:spacing w:val="-17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Учреждения.</w:t>
      </w:r>
    </w:p>
    <w:p w:rsidR="000630CB" w:rsidRPr="00DE4669" w:rsidRDefault="00DE4669">
      <w:pPr>
        <w:pStyle w:val="a4"/>
        <w:numPr>
          <w:ilvl w:val="1"/>
          <w:numId w:val="4"/>
        </w:numPr>
        <w:tabs>
          <w:tab w:val="left" w:pos="1096"/>
        </w:tabs>
        <w:spacing w:line="276" w:lineRule="auto"/>
        <w:ind w:right="102" w:firstLine="360"/>
        <w:jc w:val="both"/>
        <w:rPr>
          <w:sz w:val="28"/>
          <w:lang w:val="ru-RU"/>
        </w:rPr>
      </w:pPr>
      <w:r w:rsidRPr="00DE4669">
        <w:rPr>
          <w:sz w:val="28"/>
          <w:lang w:val="ru-RU"/>
        </w:rPr>
        <w:t xml:space="preserve">Членами общего собрания работников являются работники </w:t>
      </w:r>
      <w:proofErr w:type="spellStart"/>
      <w:r w:rsidRPr="00DE4669">
        <w:rPr>
          <w:sz w:val="28"/>
          <w:lang w:val="ru-RU"/>
        </w:rPr>
        <w:t>Учре</w:t>
      </w:r>
      <w:proofErr w:type="gramStart"/>
      <w:r w:rsidRPr="00DE4669">
        <w:rPr>
          <w:sz w:val="28"/>
          <w:lang w:val="ru-RU"/>
        </w:rPr>
        <w:t>ж</w:t>
      </w:r>
      <w:proofErr w:type="spellEnd"/>
      <w:r w:rsidRPr="00DE4669">
        <w:rPr>
          <w:sz w:val="28"/>
          <w:lang w:val="ru-RU"/>
        </w:rPr>
        <w:t>-</w:t>
      </w:r>
      <w:proofErr w:type="gramEnd"/>
      <w:r w:rsidRPr="00DE4669">
        <w:rPr>
          <w:sz w:val="28"/>
          <w:lang w:val="ru-RU"/>
        </w:rPr>
        <w:t xml:space="preserve"> </w:t>
      </w:r>
      <w:proofErr w:type="spellStart"/>
      <w:r w:rsidRPr="00DE4669">
        <w:rPr>
          <w:sz w:val="28"/>
          <w:lang w:val="ru-RU"/>
        </w:rPr>
        <w:t>дения</w:t>
      </w:r>
      <w:proofErr w:type="spellEnd"/>
      <w:r w:rsidRPr="00DE4669">
        <w:rPr>
          <w:sz w:val="28"/>
          <w:lang w:val="ru-RU"/>
        </w:rPr>
        <w:t xml:space="preserve"> на дату проведения общего собрания, работающие по основному месту работы в</w:t>
      </w:r>
      <w:r w:rsidRPr="00DE4669">
        <w:rPr>
          <w:spacing w:val="-10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Учреждении.</w:t>
      </w:r>
    </w:p>
    <w:p w:rsidR="000630CB" w:rsidRPr="00DE4669" w:rsidRDefault="00DE4669">
      <w:pPr>
        <w:pStyle w:val="a4"/>
        <w:numPr>
          <w:ilvl w:val="1"/>
          <w:numId w:val="4"/>
        </w:numPr>
        <w:tabs>
          <w:tab w:val="left" w:pos="1096"/>
        </w:tabs>
        <w:spacing w:line="276" w:lineRule="auto"/>
        <w:ind w:right="99" w:firstLine="360"/>
        <w:jc w:val="both"/>
        <w:rPr>
          <w:sz w:val="28"/>
          <w:lang w:val="ru-RU"/>
        </w:rPr>
      </w:pPr>
      <w:r w:rsidRPr="00DE4669">
        <w:rPr>
          <w:sz w:val="28"/>
          <w:lang w:val="ru-RU"/>
        </w:rPr>
        <w:t>Общее собрание собирается не реже 1 раз в год. Решение о созыве Общего собрания принимается Директором Учреждения не позднее, чем  за 10 дней до проведения Общего собрания. Информация о дате и времени пр</w:t>
      </w:r>
      <w:proofErr w:type="gramStart"/>
      <w:r w:rsidRPr="00DE4669">
        <w:rPr>
          <w:sz w:val="28"/>
          <w:lang w:val="ru-RU"/>
        </w:rPr>
        <w:t>о-</w:t>
      </w:r>
      <w:proofErr w:type="gramEnd"/>
      <w:r w:rsidRPr="00DE4669">
        <w:rPr>
          <w:sz w:val="28"/>
          <w:lang w:val="ru-RU"/>
        </w:rPr>
        <w:t xml:space="preserve"> ведении Общего собрания помещается на информационные доски, </w:t>
      </w:r>
      <w:proofErr w:type="spellStart"/>
      <w:r w:rsidRPr="00DE4669">
        <w:rPr>
          <w:sz w:val="28"/>
          <w:lang w:val="ru-RU"/>
        </w:rPr>
        <w:t>располо</w:t>
      </w:r>
      <w:proofErr w:type="spellEnd"/>
      <w:r w:rsidRPr="00DE4669">
        <w:rPr>
          <w:sz w:val="28"/>
          <w:lang w:val="ru-RU"/>
        </w:rPr>
        <w:t xml:space="preserve">- </w:t>
      </w:r>
      <w:proofErr w:type="spellStart"/>
      <w:r w:rsidRPr="00DE4669">
        <w:rPr>
          <w:sz w:val="28"/>
          <w:lang w:val="ru-RU"/>
        </w:rPr>
        <w:t>женные</w:t>
      </w:r>
      <w:proofErr w:type="spellEnd"/>
      <w:r w:rsidRPr="00DE4669">
        <w:rPr>
          <w:sz w:val="28"/>
          <w:lang w:val="ru-RU"/>
        </w:rPr>
        <w:t xml:space="preserve"> в Учреждении, для ознакомления всех работников</w:t>
      </w:r>
      <w:r w:rsidRPr="00DE4669">
        <w:rPr>
          <w:spacing w:val="-22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Учреждения.</w:t>
      </w:r>
    </w:p>
    <w:p w:rsidR="000630CB" w:rsidRPr="00DE4669" w:rsidRDefault="00DE4669">
      <w:pPr>
        <w:pStyle w:val="a4"/>
        <w:numPr>
          <w:ilvl w:val="1"/>
          <w:numId w:val="4"/>
        </w:numPr>
        <w:tabs>
          <w:tab w:val="left" w:pos="1096"/>
        </w:tabs>
        <w:spacing w:line="276" w:lineRule="auto"/>
        <w:ind w:right="100" w:firstLine="360"/>
        <w:jc w:val="both"/>
        <w:rPr>
          <w:sz w:val="28"/>
          <w:lang w:val="ru-RU"/>
        </w:rPr>
      </w:pPr>
      <w:r w:rsidRPr="00DE4669">
        <w:rPr>
          <w:sz w:val="28"/>
          <w:lang w:val="ru-RU"/>
        </w:rPr>
        <w:t xml:space="preserve">Для ведения заседания собрание избирает из своих членов </w:t>
      </w:r>
      <w:proofErr w:type="spellStart"/>
      <w:r w:rsidRPr="00DE4669">
        <w:rPr>
          <w:sz w:val="28"/>
          <w:lang w:val="ru-RU"/>
        </w:rPr>
        <w:t>председ</w:t>
      </w:r>
      <w:proofErr w:type="gramStart"/>
      <w:r w:rsidRPr="00DE4669">
        <w:rPr>
          <w:sz w:val="28"/>
          <w:lang w:val="ru-RU"/>
        </w:rPr>
        <w:t>а</w:t>
      </w:r>
      <w:proofErr w:type="spellEnd"/>
      <w:r w:rsidRPr="00DE4669">
        <w:rPr>
          <w:sz w:val="28"/>
          <w:lang w:val="ru-RU"/>
        </w:rPr>
        <w:t>-</w:t>
      </w:r>
      <w:proofErr w:type="gramEnd"/>
      <w:r w:rsidRPr="00DE4669">
        <w:rPr>
          <w:sz w:val="28"/>
          <w:lang w:val="ru-RU"/>
        </w:rPr>
        <w:t xml:space="preserve"> теля (обычно представителя руководства Учреждения) и секретаря, ведущего протокол собрания. Председатель и секретарь Общего собрания избираются из числа членов Общего собрания открытым голосованием простым боль- </w:t>
      </w:r>
      <w:proofErr w:type="spellStart"/>
      <w:r w:rsidRPr="00DE4669">
        <w:rPr>
          <w:sz w:val="28"/>
          <w:lang w:val="ru-RU"/>
        </w:rPr>
        <w:t>шинством</w:t>
      </w:r>
      <w:proofErr w:type="spellEnd"/>
      <w:r w:rsidRPr="00DE4669">
        <w:rPr>
          <w:sz w:val="28"/>
          <w:lang w:val="ru-RU"/>
        </w:rPr>
        <w:t xml:space="preserve"> голосов сроком на один</w:t>
      </w:r>
      <w:r w:rsidRPr="00DE4669">
        <w:rPr>
          <w:spacing w:val="-15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год.</w:t>
      </w:r>
    </w:p>
    <w:p w:rsidR="000630CB" w:rsidRPr="00DE4669" w:rsidRDefault="00DE4669">
      <w:pPr>
        <w:pStyle w:val="a4"/>
        <w:numPr>
          <w:ilvl w:val="1"/>
          <w:numId w:val="4"/>
        </w:numPr>
        <w:tabs>
          <w:tab w:val="left" w:pos="1096"/>
        </w:tabs>
        <w:spacing w:before="4" w:line="276" w:lineRule="auto"/>
        <w:ind w:right="102" w:firstLine="360"/>
        <w:jc w:val="both"/>
        <w:rPr>
          <w:sz w:val="28"/>
          <w:lang w:val="ru-RU"/>
        </w:rPr>
      </w:pPr>
      <w:r w:rsidRPr="00DE4669">
        <w:rPr>
          <w:sz w:val="28"/>
          <w:lang w:val="ru-RU"/>
        </w:rPr>
        <w:t xml:space="preserve">Общее собрание считается правомочным, если на нем присутствует не менее половины списочного состава работников Учреждения. Решение Общего собрания по всем рассматриваемым вопросам принимается </w:t>
      </w:r>
      <w:proofErr w:type="spellStart"/>
      <w:r w:rsidRPr="00DE4669">
        <w:rPr>
          <w:sz w:val="28"/>
          <w:lang w:val="ru-RU"/>
        </w:rPr>
        <w:t>откр</w:t>
      </w:r>
      <w:proofErr w:type="gramStart"/>
      <w:r w:rsidRPr="00DE4669">
        <w:rPr>
          <w:sz w:val="28"/>
          <w:lang w:val="ru-RU"/>
        </w:rPr>
        <w:t>ы</w:t>
      </w:r>
      <w:proofErr w:type="spellEnd"/>
      <w:r w:rsidRPr="00DE4669">
        <w:rPr>
          <w:sz w:val="28"/>
          <w:lang w:val="ru-RU"/>
        </w:rPr>
        <w:t>-</w:t>
      </w:r>
      <w:proofErr w:type="gramEnd"/>
      <w:r w:rsidRPr="00DE4669">
        <w:rPr>
          <w:sz w:val="28"/>
          <w:lang w:val="ru-RU"/>
        </w:rPr>
        <w:t xml:space="preserve"> </w:t>
      </w:r>
      <w:proofErr w:type="spellStart"/>
      <w:r w:rsidRPr="00DE4669">
        <w:rPr>
          <w:sz w:val="28"/>
          <w:lang w:val="ru-RU"/>
        </w:rPr>
        <w:t>тым</w:t>
      </w:r>
      <w:proofErr w:type="spellEnd"/>
      <w:r w:rsidRPr="00DE4669">
        <w:rPr>
          <w:sz w:val="28"/>
          <w:lang w:val="ru-RU"/>
        </w:rPr>
        <w:t xml:space="preserve"> голосованием простым большинством</w:t>
      </w:r>
      <w:r w:rsidRPr="00DE4669">
        <w:rPr>
          <w:spacing w:val="-16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голосов.</w:t>
      </w:r>
    </w:p>
    <w:p w:rsidR="000630CB" w:rsidRPr="00DE4669" w:rsidRDefault="00DE4669">
      <w:pPr>
        <w:pStyle w:val="a4"/>
        <w:numPr>
          <w:ilvl w:val="1"/>
          <w:numId w:val="4"/>
        </w:numPr>
        <w:tabs>
          <w:tab w:val="left" w:pos="1096"/>
        </w:tabs>
        <w:spacing w:before="3" w:line="276" w:lineRule="auto"/>
        <w:ind w:right="100" w:firstLine="360"/>
        <w:jc w:val="both"/>
        <w:rPr>
          <w:sz w:val="28"/>
          <w:lang w:val="ru-RU"/>
        </w:rPr>
      </w:pPr>
      <w:r w:rsidRPr="00DE4669">
        <w:rPr>
          <w:sz w:val="28"/>
          <w:lang w:val="ru-RU"/>
        </w:rPr>
        <w:t xml:space="preserve">Общее собрание вправе действовать от имени ОУ по вопросам, </w:t>
      </w:r>
      <w:proofErr w:type="spellStart"/>
      <w:r w:rsidRPr="00DE4669">
        <w:rPr>
          <w:sz w:val="28"/>
          <w:lang w:val="ru-RU"/>
        </w:rPr>
        <w:t>отн</w:t>
      </w:r>
      <w:proofErr w:type="gramStart"/>
      <w:r w:rsidRPr="00DE4669">
        <w:rPr>
          <w:sz w:val="28"/>
          <w:lang w:val="ru-RU"/>
        </w:rPr>
        <w:t>е</w:t>
      </w:r>
      <w:proofErr w:type="spellEnd"/>
      <w:r w:rsidRPr="00DE4669">
        <w:rPr>
          <w:sz w:val="28"/>
          <w:lang w:val="ru-RU"/>
        </w:rPr>
        <w:t>-</w:t>
      </w:r>
      <w:proofErr w:type="gramEnd"/>
      <w:r w:rsidRPr="00DE4669">
        <w:rPr>
          <w:sz w:val="28"/>
          <w:lang w:val="ru-RU"/>
        </w:rPr>
        <w:t xml:space="preserve"> сенным к его компетенции пунктом 2.1 настоящего</w:t>
      </w:r>
      <w:r w:rsidRPr="00DE4669">
        <w:rPr>
          <w:spacing w:val="-10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Положения.</w:t>
      </w:r>
    </w:p>
    <w:p w:rsidR="000630CB" w:rsidRPr="00DE4669" w:rsidRDefault="000630CB">
      <w:pPr>
        <w:pStyle w:val="a3"/>
        <w:spacing w:before="9"/>
        <w:ind w:left="0"/>
        <w:rPr>
          <w:sz w:val="32"/>
          <w:lang w:val="ru-RU"/>
        </w:rPr>
      </w:pPr>
    </w:p>
    <w:p w:rsidR="000630CB" w:rsidRDefault="00DE4669">
      <w:pPr>
        <w:pStyle w:val="1"/>
        <w:numPr>
          <w:ilvl w:val="0"/>
          <w:numId w:val="5"/>
        </w:numPr>
        <w:tabs>
          <w:tab w:val="left" w:pos="2385"/>
        </w:tabs>
        <w:ind w:left="2385" w:hanging="361"/>
        <w:jc w:val="left"/>
      </w:pPr>
      <w:proofErr w:type="spellStart"/>
      <w:r>
        <w:t>Компетенции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rPr>
          <w:spacing w:val="-10"/>
        </w:rPr>
        <w:t xml:space="preserve"> </w:t>
      </w:r>
      <w:proofErr w:type="spellStart"/>
      <w:r>
        <w:t>работников</w:t>
      </w:r>
      <w:proofErr w:type="spellEnd"/>
    </w:p>
    <w:p w:rsidR="000630CB" w:rsidRDefault="000630CB">
      <w:pPr>
        <w:pStyle w:val="a3"/>
        <w:spacing w:before="9"/>
        <w:ind w:left="0"/>
        <w:rPr>
          <w:b/>
          <w:sz w:val="35"/>
        </w:rPr>
      </w:pPr>
    </w:p>
    <w:p w:rsidR="000630CB" w:rsidRDefault="00DE4669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rPr>
          <w:sz w:val="28"/>
        </w:rPr>
      </w:pPr>
      <w:proofErr w:type="spellStart"/>
      <w:r>
        <w:rPr>
          <w:sz w:val="28"/>
        </w:rPr>
        <w:t>Общее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собрание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работников</w:t>
      </w:r>
      <w:proofErr w:type="spellEnd"/>
    </w:p>
    <w:p w:rsidR="000630CB" w:rsidRPr="00DE4669" w:rsidRDefault="00DE4669">
      <w:pPr>
        <w:pStyle w:val="a4"/>
        <w:numPr>
          <w:ilvl w:val="2"/>
          <w:numId w:val="3"/>
        </w:numPr>
        <w:tabs>
          <w:tab w:val="left" w:pos="638"/>
        </w:tabs>
        <w:spacing w:before="48" w:line="276" w:lineRule="auto"/>
        <w:ind w:right="102" w:firstLine="0"/>
        <w:jc w:val="both"/>
        <w:rPr>
          <w:sz w:val="28"/>
          <w:lang w:val="ru-RU"/>
        </w:rPr>
      </w:pPr>
      <w:r w:rsidRPr="00DE4669">
        <w:rPr>
          <w:sz w:val="28"/>
          <w:lang w:val="ru-RU"/>
        </w:rPr>
        <w:t xml:space="preserve">рассматривает и принимает локальные нормативные акты Учреждения и изменения в них, затрагивающие права и обязанности работников </w:t>
      </w:r>
      <w:proofErr w:type="spellStart"/>
      <w:r w:rsidRPr="00DE4669">
        <w:rPr>
          <w:sz w:val="28"/>
          <w:lang w:val="ru-RU"/>
        </w:rPr>
        <w:t>Учре</w:t>
      </w:r>
      <w:proofErr w:type="gramStart"/>
      <w:r w:rsidRPr="00DE4669">
        <w:rPr>
          <w:sz w:val="28"/>
          <w:lang w:val="ru-RU"/>
        </w:rPr>
        <w:t>ж</w:t>
      </w:r>
      <w:proofErr w:type="spellEnd"/>
      <w:r w:rsidRPr="00DE4669">
        <w:rPr>
          <w:sz w:val="28"/>
          <w:lang w:val="ru-RU"/>
        </w:rPr>
        <w:t>-</w:t>
      </w:r>
      <w:proofErr w:type="gramEnd"/>
      <w:r w:rsidRPr="00DE4669">
        <w:rPr>
          <w:sz w:val="28"/>
          <w:lang w:val="ru-RU"/>
        </w:rPr>
        <w:t xml:space="preserve"> </w:t>
      </w:r>
      <w:proofErr w:type="spellStart"/>
      <w:r w:rsidRPr="00DE4669">
        <w:rPr>
          <w:sz w:val="28"/>
          <w:lang w:val="ru-RU"/>
        </w:rPr>
        <w:t>дения</w:t>
      </w:r>
      <w:proofErr w:type="spellEnd"/>
      <w:r w:rsidRPr="00DE4669">
        <w:rPr>
          <w:sz w:val="28"/>
          <w:lang w:val="ru-RU"/>
        </w:rPr>
        <w:t>, такие как: Правила внутреннего трудового распорядка работников Учреждения и Положение об оплате труда работников</w:t>
      </w:r>
      <w:r w:rsidRPr="00DE4669">
        <w:rPr>
          <w:spacing w:val="-22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Учреждения.</w:t>
      </w:r>
    </w:p>
    <w:p w:rsidR="000630CB" w:rsidRPr="00DE4669" w:rsidRDefault="00DE4669">
      <w:pPr>
        <w:pStyle w:val="a4"/>
        <w:numPr>
          <w:ilvl w:val="2"/>
          <w:numId w:val="3"/>
        </w:numPr>
        <w:tabs>
          <w:tab w:val="left" w:pos="652"/>
        </w:tabs>
        <w:spacing w:before="3" w:line="276" w:lineRule="auto"/>
        <w:ind w:right="111" w:firstLine="0"/>
        <w:jc w:val="both"/>
        <w:rPr>
          <w:sz w:val="28"/>
          <w:lang w:val="ru-RU"/>
        </w:rPr>
      </w:pPr>
      <w:r w:rsidRPr="00DE4669">
        <w:rPr>
          <w:sz w:val="28"/>
          <w:lang w:val="ru-RU"/>
        </w:rPr>
        <w:t>рассматривает кандидатуры работников Учреждения для представления к награждению и (или)</w:t>
      </w:r>
      <w:r w:rsidRPr="00DE4669">
        <w:rPr>
          <w:spacing w:val="-13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поощрению;</w:t>
      </w:r>
    </w:p>
    <w:p w:rsidR="000630CB" w:rsidRPr="00DE4669" w:rsidRDefault="000630CB">
      <w:pPr>
        <w:spacing w:line="276" w:lineRule="auto"/>
        <w:jc w:val="both"/>
        <w:rPr>
          <w:sz w:val="28"/>
          <w:lang w:val="ru-RU"/>
        </w:rPr>
        <w:sectPr w:rsidR="000630CB" w:rsidRPr="00DE4669">
          <w:footerReference w:type="default" r:id="rId7"/>
          <w:type w:val="continuous"/>
          <w:pgSz w:w="11910" w:h="16840"/>
          <w:pgMar w:top="1060" w:right="740" w:bottom="1220" w:left="1600" w:header="720" w:footer="1035" w:gutter="0"/>
          <w:pgNumType w:start="1"/>
          <w:cols w:space="720"/>
        </w:sectPr>
      </w:pPr>
    </w:p>
    <w:p w:rsidR="000630CB" w:rsidRPr="00DE4669" w:rsidRDefault="00DE4669">
      <w:pPr>
        <w:pStyle w:val="a4"/>
        <w:numPr>
          <w:ilvl w:val="2"/>
          <w:numId w:val="3"/>
        </w:numPr>
        <w:tabs>
          <w:tab w:val="left" w:pos="659"/>
        </w:tabs>
        <w:spacing w:before="47" w:line="278" w:lineRule="auto"/>
        <w:ind w:right="99" w:firstLine="0"/>
        <w:rPr>
          <w:sz w:val="28"/>
          <w:lang w:val="ru-RU"/>
        </w:rPr>
      </w:pPr>
      <w:r w:rsidRPr="00DE4669">
        <w:rPr>
          <w:sz w:val="28"/>
          <w:lang w:val="ru-RU"/>
        </w:rPr>
        <w:lastRenderedPageBreak/>
        <w:t>рассматривает вопросы охраны и безопасности условий труда работн</w:t>
      </w:r>
      <w:proofErr w:type="gramStart"/>
      <w:r w:rsidRPr="00DE4669">
        <w:rPr>
          <w:sz w:val="28"/>
          <w:lang w:val="ru-RU"/>
        </w:rPr>
        <w:t>и-</w:t>
      </w:r>
      <w:proofErr w:type="gramEnd"/>
      <w:r w:rsidRPr="00DE4669">
        <w:rPr>
          <w:sz w:val="28"/>
          <w:lang w:val="ru-RU"/>
        </w:rPr>
        <w:t xml:space="preserve"> ков, охраны жизни и здоровья обучающихся в</w:t>
      </w:r>
      <w:r w:rsidRPr="00DE4669">
        <w:rPr>
          <w:spacing w:val="-20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Учреждении;</w:t>
      </w:r>
    </w:p>
    <w:p w:rsidR="000630CB" w:rsidRPr="00DE4669" w:rsidRDefault="00DE4669">
      <w:pPr>
        <w:pStyle w:val="a4"/>
        <w:numPr>
          <w:ilvl w:val="2"/>
          <w:numId w:val="3"/>
        </w:numPr>
        <w:tabs>
          <w:tab w:val="left" w:pos="676"/>
        </w:tabs>
        <w:spacing w:before="0" w:line="276" w:lineRule="auto"/>
        <w:ind w:right="102" w:firstLine="0"/>
        <w:rPr>
          <w:sz w:val="28"/>
          <w:lang w:val="ru-RU"/>
        </w:rPr>
      </w:pPr>
      <w:r w:rsidRPr="00DE4669">
        <w:rPr>
          <w:sz w:val="28"/>
          <w:lang w:val="ru-RU"/>
        </w:rPr>
        <w:t xml:space="preserve">рассматривает вопросы по созданию необходимых условий, </w:t>
      </w:r>
      <w:proofErr w:type="spellStart"/>
      <w:r w:rsidRPr="00DE4669">
        <w:rPr>
          <w:sz w:val="28"/>
          <w:lang w:val="ru-RU"/>
        </w:rPr>
        <w:t>обеспеч</w:t>
      </w:r>
      <w:proofErr w:type="gramStart"/>
      <w:r w:rsidRPr="00DE4669">
        <w:rPr>
          <w:sz w:val="28"/>
          <w:lang w:val="ru-RU"/>
        </w:rPr>
        <w:t>и</w:t>
      </w:r>
      <w:proofErr w:type="spellEnd"/>
      <w:r w:rsidRPr="00DE4669">
        <w:rPr>
          <w:sz w:val="28"/>
          <w:lang w:val="ru-RU"/>
        </w:rPr>
        <w:t>-</w:t>
      </w:r>
      <w:proofErr w:type="gramEnd"/>
      <w:r w:rsidRPr="00DE4669">
        <w:rPr>
          <w:sz w:val="28"/>
          <w:lang w:val="ru-RU"/>
        </w:rPr>
        <w:t xml:space="preserve"> </w:t>
      </w:r>
      <w:proofErr w:type="spellStart"/>
      <w:r w:rsidRPr="00DE4669">
        <w:rPr>
          <w:sz w:val="28"/>
          <w:lang w:val="ru-RU"/>
        </w:rPr>
        <w:t>вающих</w:t>
      </w:r>
      <w:proofErr w:type="spellEnd"/>
      <w:r w:rsidRPr="00DE4669">
        <w:rPr>
          <w:sz w:val="28"/>
          <w:lang w:val="ru-RU"/>
        </w:rPr>
        <w:t xml:space="preserve"> безопасность обучения, воспитания и питания</w:t>
      </w:r>
      <w:r w:rsidRPr="00DE4669">
        <w:rPr>
          <w:spacing w:val="-19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обучающихся;</w:t>
      </w:r>
    </w:p>
    <w:p w:rsidR="000630CB" w:rsidRPr="00DE4669" w:rsidRDefault="00DE4669">
      <w:pPr>
        <w:pStyle w:val="a4"/>
        <w:numPr>
          <w:ilvl w:val="2"/>
          <w:numId w:val="3"/>
        </w:numPr>
        <w:tabs>
          <w:tab w:val="left" w:pos="650"/>
        </w:tabs>
        <w:spacing w:before="3" w:line="276" w:lineRule="auto"/>
        <w:ind w:right="103" w:firstLine="0"/>
        <w:rPr>
          <w:sz w:val="28"/>
          <w:lang w:val="ru-RU"/>
        </w:rPr>
      </w:pPr>
      <w:r w:rsidRPr="00DE4669">
        <w:rPr>
          <w:sz w:val="28"/>
          <w:lang w:val="ru-RU"/>
        </w:rPr>
        <w:t xml:space="preserve">выдвигает и избирает кандидатов в состав Управляющего Совета </w:t>
      </w:r>
      <w:proofErr w:type="spellStart"/>
      <w:r w:rsidRPr="00DE4669">
        <w:rPr>
          <w:sz w:val="28"/>
          <w:lang w:val="ru-RU"/>
        </w:rPr>
        <w:t>Учр</w:t>
      </w:r>
      <w:proofErr w:type="gramStart"/>
      <w:r w:rsidRPr="00DE4669">
        <w:rPr>
          <w:sz w:val="28"/>
          <w:lang w:val="ru-RU"/>
        </w:rPr>
        <w:t>е</w:t>
      </w:r>
      <w:proofErr w:type="spellEnd"/>
      <w:r w:rsidRPr="00DE4669">
        <w:rPr>
          <w:sz w:val="28"/>
          <w:lang w:val="ru-RU"/>
        </w:rPr>
        <w:t>-</w:t>
      </w:r>
      <w:proofErr w:type="gramEnd"/>
      <w:r w:rsidRPr="00DE4669">
        <w:rPr>
          <w:sz w:val="28"/>
          <w:lang w:val="ru-RU"/>
        </w:rPr>
        <w:t xml:space="preserve"> </w:t>
      </w:r>
      <w:proofErr w:type="spellStart"/>
      <w:r w:rsidRPr="00DE4669">
        <w:rPr>
          <w:sz w:val="28"/>
          <w:lang w:val="ru-RU"/>
        </w:rPr>
        <w:t>ждения</w:t>
      </w:r>
      <w:proofErr w:type="spellEnd"/>
      <w:r w:rsidRPr="00DE4669">
        <w:rPr>
          <w:sz w:val="28"/>
          <w:lang w:val="ru-RU"/>
        </w:rPr>
        <w:t xml:space="preserve"> от работников</w:t>
      </w:r>
      <w:r w:rsidRPr="00DE4669">
        <w:rPr>
          <w:spacing w:val="-16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Учреждения;</w:t>
      </w:r>
    </w:p>
    <w:p w:rsidR="000630CB" w:rsidRPr="00DE4669" w:rsidRDefault="00DE4669">
      <w:pPr>
        <w:pStyle w:val="a4"/>
        <w:numPr>
          <w:ilvl w:val="2"/>
          <w:numId w:val="3"/>
        </w:numPr>
        <w:tabs>
          <w:tab w:val="left" w:pos="626"/>
        </w:tabs>
        <w:ind w:left="625" w:hanging="163"/>
        <w:rPr>
          <w:sz w:val="28"/>
          <w:lang w:val="ru-RU"/>
        </w:rPr>
      </w:pPr>
      <w:r w:rsidRPr="00DE4669">
        <w:rPr>
          <w:sz w:val="28"/>
          <w:lang w:val="ru-RU"/>
        </w:rPr>
        <w:t>принимает положение об Управляющем Совете</w:t>
      </w:r>
      <w:r w:rsidRPr="00DE4669">
        <w:rPr>
          <w:spacing w:val="-17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Учреждения</w:t>
      </w:r>
    </w:p>
    <w:p w:rsidR="000630CB" w:rsidRPr="00DE4669" w:rsidRDefault="00DE4669">
      <w:pPr>
        <w:pStyle w:val="a4"/>
        <w:numPr>
          <w:ilvl w:val="2"/>
          <w:numId w:val="3"/>
        </w:numPr>
        <w:tabs>
          <w:tab w:val="left" w:pos="676"/>
        </w:tabs>
        <w:spacing w:before="47" w:line="278" w:lineRule="auto"/>
        <w:ind w:right="102" w:firstLine="0"/>
        <w:rPr>
          <w:sz w:val="28"/>
          <w:lang w:val="ru-RU"/>
        </w:rPr>
      </w:pPr>
      <w:r w:rsidRPr="00DE4669">
        <w:rPr>
          <w:sz w:val="28"/>
          <w:lang w:val="ru-RU"/>
        </w:rPr>
        <w:t xml:space="preserve">рассматривает изменения в Устав Учреждения и выдает по ним </w:t>
      </w:r>
      <w:proofErr w:type="spellStart"/>
      <w:r w:rsidRPr="00DE4669">
        <w:rPr>
          <w:sz w:val="28"/>
          <w:lang w:val="ru-RU"/>
        </w:rPr>
        <w:t>рек</w:t>
      </w:r>
      <w:proofErr w:type="gramStart"/>
      <w:r w:rsidRPr="00DE4669">
        <w:rPr>
          <w:sz w:val="28"/>
          <w:lang w:val="ru-RU"/>
        </w:rPr>
        <w:t>о</w:t>
      </w:r>
      <w:proofErr w:type="spellEnd"/>
      <w:r w:rsidRPr="00DE4669">
        <w:rPr>
          <w:sz w:val="28"/>
          <w:lang w:val="ru-RU"/>
        </w:rPr>
        <w:t>-</w:t>
      </w:r>
      <w:proofErr w:type="gramEnd"/>
      <w:r w:rsidRPr="00DE4669">
        <w:rPr>
          <w:sz w:val="28"/>
          <w:lang w:val="ru-RU"/>
        </w:rPr>
        <w:t xml:space="preserve"> </w:t>
      </w:r>
      <w:proofErr w:type="spellStart"/>
      <w:r w:rsidRPr="00DE4669">
        <w:rPr>
          <w:sz w:val="28"/>
          <w:lang w:val="ru-RU"/>
        </w:rPr>
        <w:t>мендацию</w:t>
      </w:r>
      <w:proofErr w:type="spellEnd"/>
      <w:r w:rsidRPr="00DE4669">
        <w:rPr>
          <w:sz w:val="28"/>
          <w:lang w:val="ru-RU"/>
        </w:rPr>
        <w:t>, с последующим представлением Директору для</w:t>
      </w:r>
      <w:r w:rsidRPr="00DE4669">
        <w:rPr>
          <w:spacing w:val="-16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утверждения.</w:t>
      </w:r>
    </w:p>
    <w:p w:rsidR="000630CB" w:rsidRPr="00DE4669" w:rsidRDefault="000630CB">
      <w:pPr>
        <w:pStyle w:val="a3"/>
        <w:spacing w:before="4"/>
        <w:ind w:left="0"/>
        <w:rPr>
          <w:sz w:val="32"/>
          <w:lang w:val="ru-RU"/>
        </w:rPr>
      </w:pPr>
    </w:p>
    <w:p w:rsidR="000630CB" w:rsidRDefault="00DE4669">
      <w:pPr>
        <w:pStyle w:val="1"/>
        <w:numPr>
          <w:ilvl w:val="0"/>
          <w:numId w:val="5"/>
        </w:numPr>
        <w:tabs>
          <w:tab w:val="left" w:pos="2849"/>
        </w:tabs>
        <w:spacing w:before="0"/>
        <w:ind w:left="2848"/>
        <w:jc w:val="left"/>
      </w:pPr>
      <w:proofErr w:type="spellStart"/>
      <w:r>
        <w:t>Права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rPr>
          <w:spacing w:val="-9"/>
        </w:rPr>
        <w:t xml:space="preserve"> </w:t>
      </w:r>
      <w:proofErr w:type="spellStart"/>
      <w:r>
        <w:t>работников</w:t>
      </w:r>
      <w:proofErr w:type="spellEnd"/>
    </w:p>
    <w:p w:rsidR="000630CB" w:rsidRDefault="000630CB">
      <w:pPr>
        <w:pStyle w:val="a3"/>
        <w:ind w:left="0"/>
        <w:rPr>
          <w:b/>
          <w:sz w:val="36"/>
        </w:rPr>
      </w:pPr>
    </w:p>
    <w:p w:rsidR="000630CB" w:rsidRPr="00DE4669" w:rsidRDefault="00DE4669">
      <w:pPr>
        <w:pStyle w:val="a3"/>
        <w:spacing w:before="0"/>
        <w:rPr>
          <w:lang w:val="ru-RU"/>
        </w:rPr>
      </w:pPr>
      <w:r w:rsidRPr="00DE4669">
        <w:rPr>
          <w:lang w:val="ru-RU"/>
        </w:rPr>
        <w:t xml:space="preserve">Общее собрание работников имеет право </w:t>
      </w:r>
      <w:proofErr w:type="gramStart"/>
      <w:r w:rsidRPr="00DE4669">
        <w:rPr>
          <w:lang w:val="ru-RU"/>
        </w:rPr>
        <w:t>на</w:t>
      </w:r>
      <w:proofErr w:type="gramEnd"/>
      <w:r w:rsidRPr="00DE4669">
        <w:rPr>
          <w:lang w:val="ru-RU"/>
        </w:rPr>
        <w:t>:</w:t>
      </w:r>
    </w:p>
    <w:p w:rsidR="000630CB" w:rsidRPr="00DE4669" w:rsidRDefault="00DE4669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47" w:line="276" w:lineRule="auto"/>
        <w:ind w:right="112" w:firstLine="0"/>
        <w:rPr>
          <w:sz w:val="28"/>
          <w:lang w:val="ru-RU"/>
        </w:rPr>
      </w:pPr>
      <w:r w:rsidRPr="00DE4669">
        <w:rPr>
          <w:sz w:val="28"/>
          <w:lang w:val="ru-RU"/>
        </w:rPr>
        <w:t xml:space="preserve">Создание временных и </w:t>
      </w:r>
      <w:proofErr w:type="gramStart"/>
      <w:r w:rsidRPr="00DE4669">
        <w:rPr>
          <w:sz w:val="28"/>
          <w:lang w:val="ru-RU"/>
        </w:rPr>
        <w:t>постоянный</w:t>
      </w:r>
      <w:proofErr w:type="gramEnd"/>
      <w:r w:rsidRPr="00DE4669">
        <w:rPr>
          <w:sz w:val="28"/>
          <w:lang w:val="ru-RU"/>
        </w:rPr>
        <w:t xml:space="preserve"> комиссий, решающих конфликтные вопросы о труде и трудовых взаимоотношений в</w:t>
      </w:r>
      <w:r w:rsidRPr="00DE4669">
        <w:rPr>
          <w:spacing w:val="-18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коллективе.</w:t>
      </w:r>
    </w:p>
    <w:p w:rsidR="000630CB" w:rsidRPr="00DE4669" w:rsidRDefault="00DE4669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3" w:line="276" w:lineRule="auto"/>
        <w:ind w:right="103" w:firstLine="0"/>
        <w:rPr>
          <w:sz w:val="28"/>
          <w:lang w:val="ru-RU"/>
        </w:rPr>
      </w:pPr>
      <w:r w:rsidRPr="00DE4669">
        <w:rPr>
          <w:sz w:val="28"/>
          <w:lang w:val="ru-RU"/>
        </w:rPr>
        <w:t xml:space="preserve">Внесение в повестку собрания отдельных вопросов общественной </w:t>
      </w:r>
      <w:proofErr w:type="spellStart"/>
      <w:r w:rsidRPr="00DE4669">
        <w:rPr>
          <w:sz w:val="28"/>
          <w:lang w:val="ru-RU"/>
        </w:rPr>
        <w:t>жи</w:t>
      </w:r>
      <w:proofErr w:type="gramStart"/>
      <w:r w:rsidRPr="00DE4669">
        <w:rPr>
          <w:sz w:val="28"/>
          <w:lang w:val="ru-RU"/>
        </w:rPr>
        <w:t>з</w:t>
      </w:r>
      <w:proofErr w:type="spellEnd"/>
      <w:r w:rsidRPr="00DE4669">
        <w:rPr>
          <w:sz w:val="28"/>
          <w:lang w:val="ru-RU"/>
        </w:rPr>
        <w:t>-</w:t>
      </w:r>
      <w:proofErr w:type="gramEnd"/>
      <w:r w:rsidRPr="00DE4669">
        <w:rPr>
          <w:sz w:val="28"/>
          <w:lang w:val="ru-RU"/>
        </w:rPr>
        <w:t xml:space="preserve"> ни</w:t>
      </w:r>
      <w:r w:rsidRPr="00DE4669">
        <w:rPr>
          <w:spacing w:val="-4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коллектива.</w:t>
      </w:r>
    </w:p>
    <w:p w:rsidR="000630CB" w:rsidRPr="00DE4669" w:rsidRDefault="000630CB">
      <w:pPr>
        <w:pStyle w:val="a3"/>
        <w:spacing w:before="9"/>
        <w:ind w:left="0"/>
        <w:rPr>
          <w:sz w:val="32"/>
          <w:lang w:val="ru-RU"/>
        </w:rPr>
      </w:pPr>
    </w:p>
    <w:p w:rsidR="000630CB" w:rsidRDefault="00DE4669">
      <w:pPr>
        <w:pStyle w:val="1"/>
        <w:numPr>
          <w:ilvl w:val="0"/>
          <w:numId w:val="5"/>
        </w:numPr>
        <w:tabs>
          <w:tab w:val="left" w:pos="4209"/>
        </w:tabs>
        <w:ind w:left="4209"/>
        <w:jc w:val="left"/>
      </w:pPr>
      <w:proofErr w:type="spellStart"/>
      <w:r>
        <w:t>Документация</w:t>
      </w:r>
      <w:proofErr w:type="spellEnd"/>
    </w:p>
    <w:p w:rsidR="000630CB" w:rsidRDefault="000630CB">
      <w:pPr>
        <w:pStyle w:val="a3"/>
        <w:spacing w:before="9"/>
        <w:ind w:left="0"/>
        <w:rPr>
          <w:b/>
          <w:sz w:val="35"/>
        </w:rPr>
      </w:pPr>
    </w:p>
    <w:p w:rsidR="000630CB" w:rsidRPr="00DE4669" w:rsidRDefault="00DE4669">
      <w:pPr>
        <w:pStyle w:val="a4"/>
        <w:numPr>
          <w:ilvl w:val="1"/>
          <w:numId w:val="1"/>
        </w:numPr>
        <w:tabs>
          <w:tab w:val="left" w:pos="1096"/>
        </w:tabs>
        <w:spacing w:line="276" w:lineRule="auto"/>
        <w:ind w:right="111" w:firstLine="360"/>
        <w:jc w:val="both"/>
        <w:rPr>
          <w:sz w:val="28"/>
          <w:lang w:val="ru-RU"/>
        </w:rPr>
      </w:pPr>
      <w:r w:rsidRPr="00DE4669">
        <w:rPr>
          <w:sz w:val="28"/>
          <w:lang w:val="ru-RU"/>
        </w:rPr>
        <w:t>Ход заседания Общего собрания и решения Общего собрания оформляются протоколом, который подписывается председателем Общего собрания.</w:t>
      </w:r>
    </w:p>
    <w:p w:rsidR="000630CB" w:rsidRPr="00DE4669" w:rsidRDefault="00DE4669">
      <w:pPr>
        <w:pStyle w:val="a4"/>
        <w:numPr>
          <w:ilvl w:val="1"/>
          <w:numId w:val="1"/>
        </w:numPr>
        <w:tabs>
          <w:tab w:val="left" w:pos="1095"/>
          <w:tab w:val="left" w:pos="1096"/>
        </w:tabs>
        <w:ind w:left="1095" w:hanging="633"/>
        <w:rPr>
          <w:sz w:val="28"/>
          <w:lang w:val="ru-RU"/>
        </w:rPr>
      </w:pPr>
      <w:r w:rsidRPr="00DE4669">
        <w:rPr>
          <w:sz w:val="28"/>
          <w:lang w:val="ru-RU"/>
        </w:rPr>
        <w:t>Протоколы Общего собрания хранятся в Учреждении</w:t>
      </w:r>
      <w:r w:rsidRPr="00DE4669">
        <w:rPr>
          <w:spacing w:val="-22"/>
          <w:sz w:val="28"/>
          <w:lang w:val="ru-RU"/>
        </w:rPr>
        <w:t xml:space="preserve"> </w:t>
      </w:r>
      <w:r w:rsidRPr="00DE4669">
        <w:rPr>
          <w:sz w:val="28"/>
          <w:lang w:val="ru-RU"/>
        </w:rPr>
        <w:t>бессрочно.</w:t>
      </w:r>
    </w:p>
    <w:sectPr w:rsidR="000630CB" w:rsidRPr="00DE4669" w:rsidSect="003755E8">
      <w:pgSz w:w="11910" w:h="16840"/>
      <w:pgMar w:top="1060" w:right="740" w:bottom="1220" w:left="1600" w:header="0" w:footer="10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E7" w:rsidRDefault="008E12E7">
      <w:r>
        <w:separator/>
      </w:r>
    </w:p>
  </w:endnote>
  <w:endnote w:type="continuationSeparator" w:id="0">
    <w:p w:rsidR="008E12E7" w:rsidRDefault="008E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B" w:rsidRDefault="003755E8">
    <w:pPr>
      <w:pStyle w:val="a3"/>
      <w:spacing w:before="0" w:line="14" w:lineRule="auto"/>
      <w:ind w:left="0"/>
      <w:rPr>
        <w:sz w:val="20"/>
      </w:rPr>
    </w:pPr>
    <w:r w:rsidRPr="003755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5pt;margin-top:779.15pt;width:10pt;height:14pt;z-index:-251658752;mso-position-horizontal-relative:page;mso-position-vertical-relative:page" filled="f" stroked="f">
          <v:textbox inset="0,0,0,0">
            <w:txbxContent>
              <w:p w:rsidR="000630CB" w:rsidRDefault="003755E8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DE466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E290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E7" w:rsidRDefault="008E12E7">
      <w:r>
        <w:separator/>
      </w:r>
    </w:p>
  </w:footnote>
  <w:footnote w:type="continuationSeparator" w:id="0">
    <w:p w:rsidR="008E12E7" w:rsidRDefault="008E1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8D5"/>
    <w:multiLevelType w:val="multilevel"/>
    <w:tmpl w:val="67441188"/>
    <w:lvl w:ilvl="0">
      <w:start w:val="4"/>
      <w:numFmt w:val="decimal"/>
      <w:lvlText w:val="%1"/>
      <w:lvlJc w:val="left"/>
      <w:pPr>
        <w:ind w:left="102" w:hanging="6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34"/>
      </w:pPr>
      <w:rPr>
        <w:rFonts w:hint="default"/>
      </w:rPr>
    </w:lvl>
  </w:abstractNum>
  <w:abstractNum w:abstractNumId="1">
    <w:nsid w:val="09162F5B"/>
    <w:multiLevelType w:val="multilevel"/>
    <w:tmpl w:val="CEEE2E34"/>
    <w:lvl w:ilvl="0">
      <w:start w:val="2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46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63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176"/>
      </w:pPr>
      <w:rPr>
        <w:rFonts w:hint="default"/>
      </w:rPr>
    </w:lvl>
  </w:abstractNum>
  <w:abstractNum w:abstractNumId="2">
    <w:nsid w:val="19783F57"/>
    <w:multiLevelType w:val="multilevel"/>
    <w:tmpl w:val="EC342848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">
    <w:nsid w:val="51574E0F"/>
    <w:multiLevelType w:val="hybridMultilevel"/>
    <w:tmpl w:val="DB642E4A"/>
    <w:lvl w:ilvl="0" w:tplc="27261ED8">
      <w:start w:val="1"/>
      <w:numFmt w:val="decimal"/>
      <w:lvlText w:val="%1."/>
      <w:lvlJc w:val="left"/>
      <w:pPr>
        <w:ind w:left="39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AD46DC2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2" w:tplc="41AA7B18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3" w:tplc="A880ACD8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  <w:lvl w:ilvl="4" w:tplc="4E58F4BC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5" w:tplc="7146F5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6" w:tplc="042A3494">
      <w:start w:val="1"/>
      <w:numFmt w:val="bullet"/>
      <w:lvlText w:val="•"/>
      <w:lvlJc w:val="left"/>
      <w:pPr>
        <w:ind w:left="7323" w:hanging="360"/>
      </w:pPr>
      <w:rPr>
        <w:rFonts w:hint="default"/>
      </w:rPr>
    </w:lvl>
    <w:lvl w:ilvl="7" w:tplc="9538EAE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3094184E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4">
    <w:nsid w:val="5C475C2D"/>
    <w:multiLevelType w:val="multilevel"/>
    <w:tmpl w:val="AA68F77A"/>
    <w:lvl w:ilvl="0">
      <w:start w:val="1"/>
      <w:numFmt w:val="decimal"/>
      <w:lvlText w:val="%1"/>
      <w:lvlJc w:val="left"/>
      <w:pPr>
        <w:ind w:left="102" w:hanging="6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3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30CB"/>
    <w:rsid w:val="000630CB"/>
    <w:rsid w:val="003755E8"/>
    <w:rsid w:val="008E12E7"/>
    <w:rsid w:val="00DE4669"/>
    <w:rsid w:val="00E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55E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3755E8"/>
    <w:pPr>
      <w:spacing w:before="1"/>
      <w:ind w:left="2385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5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55E8"/>
    <w:pPr>
      <w:spacing w:before="1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755E8"/>
    <w:pPr>
      <w:spacing w:before="1"/>
      <w:ind w:left="102"/>
    </w:pPr>
  </w:style>
  <w:style w:type="paragraph" w:customStyle="1" w:styleId="TableParagraph">
    <w:name w:val="Table Paragraph"/>
    <w:basedOn w:val="a"/>
    <w:uiPriority w:val="1"/>
    <w:qFormat/>
    <w:rsid w:val="0037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dcterms:created xsi:type="dcterms:W3CDTF">2016-02-25T05:58:00Z</dcterms:created>
  <dcterms:modified xsi:type="dcterms:W3CDTF">2016-02-25T05:58:00Z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2016-02-25T00:00:00Z</vt:filetime>
  </property>
</Properties>
</file>