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4" w:rsidRDefault="007B1806">
      <w:r w:rsidRPr="007B1806">
        <w:t>Почему, вкусив воздуха свободы, Мцыри должен был умереть? (По поэме М.Ю. Лермонтова «Мцыри».)</w:t>
      </w:r>
    </w:p>
    <w:p w:rsidR="007B1806" w:rsidRDefault="007B1806">
      <w:r w:rsidRPr="007B1806">
        <w:t>Как в лирике М.Ю. Лермонтова отразился конфликт поэта и толпы?</w:t>
      </w:r>
    </w:p>
    <w:p w:rsidR="007B1806" w:rsidRDefault="007B1806" w:rsidP="007B1806"/>
    <w:p w:rsidR="007B1806" w:rsidRDefault="007B1806" w:rsidP="007B1806">
      <w:r>
        <w:t>ПАРУС</w:t>
      </w:r>
    </w:p>
    <w:p w:rsidR="007B1806" w:rsidRDefault="007B1806" w:rsidP="007B1806">
      <w:r>
        <w:t>Белеет парус одинокой</w:t>
      </w:r>
    </w:p>
    <w:p w:rsidR="007B1806" w:rsidRDefault="007B1806" w:rsidP="007B1806">
      <w:r>
        <w:t>В тумане моря голубом!..</w:t>
      </w:r>
    </w:p>
    <w:p w:rsidR="007B1806" w:rsidRDefault="007B1806" w:rsidP="007B1806">
      <w:r>
        <w:t>Что ищет он в стране далекой?</w:t>
      </w:r>
    </w:p>
    <w:p w:rsidR="007B1806" w:rsidRDefault="007B1806" w:rsidP="007B1806">
      <w:r>
        <w:t>Что кинул он в краю родном?...</w:t>
      </w:r>
    </w:p>
    <w:p w:rsidR="007B1806" w:rsidRDefault="007B1806" w:rsidP="007B1806">
      <w:r>
        <w:t>Играют волны – ветер свищет,</w:t>
      </w:r>
    </w:p>
    <w:p w:rsidR="007B1806" w:rsidRDefault="007B1806" w:rsidP="007B1806">
      <w:r>
        <w:t>И мачта гнется и скрыпит...</w:t>
      </w:r>
    </w:p>
    <w:p w:rsidR="007B1806" w:rsidRDefault="007B1806" w:rsidP="007B1806">
      <w:r>
        <w:t>Увы! Он счастия не ищет</w:t>
      </w:r>
    </w:p>
    <w:p w:rsidR="007B1806" w:rsidRDefault="007B1806" w:rsidP="007B1806">
      <w:r>
        <w:t>И не от счастия бежит!</w:t>
      </w:r>
    </w:p>
    <w:p w:rsidR="007B1806" w:rsidRDefault="007B1806" w:rsidP="007B1806">
      <w:r>
        <w:t>Под ним струя светлей лазури,</w:t>
      </w:r>
    </w:p>
    <w:p w:rsidR="007B1806" w:rsidRDefault="007B1806" w:rsidP="007B1806">
      <w:r>
        <w:t>Над ним луч солнца золотой...</w:t>
      </w:r>
    </w:p>
    <w:p w:rsidR="007B1806" w:rsidRDefault="007B1806" w:rsidP="007B1806">
      <w:r>
        <w:t>А он, мятежный, просит бури,</w:t>
      </w:r>
    </w:p>
    <w:p w:rsidR="007B1806" w:rsidRDefault="007B1806" w:rsidP="007B1806">
      <w:r>
        <w:t>Как будто в бурях есть покой!</w:t>
      </w:r>
    </w:p>
    <w:p w:rsidR="007B1806" w:rsidRDefault="007B1806" w:rsidP="007B1806"/>
    <w:p w:rsidR="007B1806" w:rsidRDefault="007B1806" w:rsidP="007B1806">
      <w:r>
        <w:t>(М.Ю. Лермонтов, 1932 г.)</w:t>
      </w:r>
    </w:p>
    <w:p w:rsidR="007B1806" w:rsidRDefault="007B1806" w:rsidP="007B1806">
      <w:r>
        <w:t>Какое изобразительно-выразительное средство использует поэт, наделяя явления природы признаками живых существ («Играют волны — ветер свищет»)?</w:t>
      </w:r>
    </w:p>
    <w:p w:rsidR="007B1806" w:rsidRDefault="007B1806" w:rsidP="007B1806">
      <w:r w:rsidRPr="007B1806">
        <w:t>Чтобы подчеркнуть особенности центрального образа стихотворения и усилить эмоциональное впечатление, поэт использует художественное средство, представляющее собой яркое, образное определение ("парус одинокой"; "а он, мятежный"). Назовите это художественное средство.</w:t>
      </w:r>
    </w:p>
    <w:p w:rsidR="007B1806" w:rsidRDefault="00FD7C18" w:rsidP="007B1806">
      <w:r w:rsidRPr="00FD7C18">
        <w:t>Парус в  стихотворении М.Ю. Лермонтова является предметным образом, несущим в себе многозначный смысл. Укажите название такого образа.</w:t>
      </w:r>
    </w:p>
    <w:p w:rsidR="00FD7C18" w:rsidRDefault="00FD7C18" w:rsidP="00FD7C18">
      <w:r>
        <w:t>В стихотворении поэт задает вопросы, не требующие ответа:</w:t>
      </w:r>
    </w:p>
    <w:p w:rsidR="00FD7C18" w:rsidRDefault="00FD7C18" w:rsidP="00FD7C18">
      <w:r>
        <w:t>Что ищет он в стране далекой?</w:t>
      </w:r>
    </w:p>
    <w:p w:rsidR="00FD7C18" w:rsidRDefault="00FD7C18" w:rsidP="00FD7C18">
      <w:r>
        <w:t>Что кинул он в краю родном?..</w:t>
      </w:r>
    </w:p>
    <w:p w:rsidR="00FD7C18" w:rsidRDefault="00FD7C18" w:rsidP="00FD7C18">
      <w:r>
        <w:t>Как они называются?</w:t>
      </w:r>
    </w:p>
    <w:p w:rsidR="00FD7C18" w:rsidRDefault="00FD7C18" w:rsidP="00FD7C18">
      <w:r w:rsidRPr="00FD7C18">
        <w:t>Определите размер, которым написано стихотворение М.Ю. Лермонтова «Парус».</w:t>
      </w:r>
    </w:p>
    <w:p w:rsidR="00FD7C18" w:rsidRDefault="00FD7C18" w:rsidP="00FD7C18">
      <w:r w:rsidRPr="00FD7C18">
        <w:lastRenderedPageBreak/>
        <w:t>В творчестве каких русских поэтов XIX – XX вв. явлен романтический идеал и какие мотивы сближают их произведения со стихотворением М.Ю. Лермонтова «Парус»? (Приведите 2 – 3 примера и обоснуйте свой выбор.)</w:t>
      </w:r>
    </w:p>
    <w:p w:rsidR="00D96523" w:rsidRDefault="00D96523" w:rsidP="00D96523">
      <w:r>
        <w:t>МОЛИТВА</w:t>
      </w:r>
    </w:p>
    <w:p w:rsidR="00D96523" w:rsidRDefault="00D96523" w:rsidP="00D96523">
      <w:r>
        <w:t>В минуту жизни трудную,</w:t>
      </w:r>
    </w:p>
    <w:p w:rsidR="00D96523" w:rsidRDefault="00D96523" w:rsidP="00D96523">
      <w:r>
        <w:t>Теснится ль в сердце грусть,</w:t>
      </w:r>
    </w:p>
    <w:p w:rsidR="00D96523" w:rsidRDefault="00D96523" w:rsidP="00D96523">
      <w:r>
        <w:t>Одну молитву чудную</w:t>
      </w:r>
    </w:p>
    <w:p w:rsidR="00D96523" w:rsidRDefault="00D96523" w:rsidP="00D96523">
      <w:r>
        <w:t>Твержу я наизусть.</w:t>
      </w:r>
    </w:p>
    <w:p w:rsidR="00D96523" w:rsidRDefault="00D96523" w:rsidP="00D96523"/>
    <w:p w:rsidR="00D96523" w:rsidRDefault="00D96523" w:rsidP="00D96523">
      <w:r>
        <w:t>Есть сила благодатная</w:t>
      </w:r>
    </w:p>
    <w:p w:rsidR="00D96523" w:rsidRDefault="00D96523" w:rsidP="00D96523">
      <w:r>
        <w:t>В созвучье слов живых,</w:t>
      </w:r>
    </w:p>
    <w:p w:rsidR="00D96523" w:rsidRDefault="00D96523" w:rsidP="00D96523">
      <w:r>
        <w:t>И дышит непонятная,</w:t>
      </w:r>
    </w:p>
    <w:p w:rsidR="00D96523" w:rsidRDefault="00D96523" w:rsidP="00D96523">
      <w:r>
        <w:t>Святая прелесть в них.</w:t>
      </w:r>
    </w:p>
    <w:p w:rsidR="00D96523" w:rsidRDefault="00D96523" w:rsidP="00D96523"/>
    <w:p w:rsidR="00D96523" w:rsidRDefault="00D96523" w:rsidP="00D96523">
      <w:r>
        <w:t>С души как бремя скатится,</w:t>
      </w:r>
    </w:p>
    <w:p w:rsidR="00D96523" w:rsidRDefault="00D96523" w:rsidP="00D96523">
      <w:r>
        <w:t>Сомненье далеко –</w:t>
      </w:r>
    </w:p>
    <w:p w:rsidR="00D96523" w:rsidRDefault="00D96523" w:rsidP="00D96523">
      <w:r>
        <w:t>И верится, и плачется,</w:t>
      </w:r>
    </w:p>
    <w:p w:rsidR="00D96523" w:rsidRDefault="00D96523" w:rsidP="00D96523">
      <w:r>
        <w:t>И так легко, легко…</w:t>
      </w:r>
    </w:p>
    <w:p w:rsidR="00D96523" w:rsidRDefault="00D96523" w:rsidP="00D96523"/>
    <w:p w:rsidR="00D96523" w:rsidRDefault="00D96523" w:rsidP="00D96523">
      <w:r>
        <w:t>(М.Ю. Лермонтов, 1839 г.)</w:t>
      </w:r>
    </w:p>
    <w:p w:rsidR="00D96523" w:rsidRDefault="00D96523" w:rsidP="00D96523">
      <w:r w:rsidRPr="00D96523">
        <w:t>Как называется выразительное, эмоционально-оценочное определение, содержащее образную характеристику какого-либо лица, явления или предмета?</w:t>
      </w:r>
    </w:p>
    <w:p w:rsidR="00D96523" w:rsidRDefault="00D96523" w:rsidP="00D96523">
      <w:r w:rsidRPr="00D96523">
        <w:t>Назовите стилистический прием, использованный поэтом для придания стиху особой звуковой выразительности: «Одну молитву чудную / Твержу я наизусть».</w:t>
      </w:r>
    </w:p>
    <w:p w:rsidR="00D96523" w:rsidRDefault="00D96523" w:rsidP="00D96523">
      <w:r w:rsidRPr="00D96523">
        <w:t>Какой прием использует автор в строке: «С души как бремя скатится…»?</w:t>
      </w:r>
    </w:p>
    <w:p w:rsidR="00D96523" w:rsidRDefault="00D96523" w:rsidP="00D96523">
      <w:r>
        <w:t>Укажите термин, обозначающий повтор слова в начале смежных строк:</w:t>
      </w:r>
    </w:p>
    <w:p w:rsidR="00D96523" w:rsidRDefault="00D96523" w:rsidP="00D96523">
      <w:r>
        <w:t>И верится, и плачется,</w:t>
      </w:r>
    </w:p>
    <w:p w:rsidR="00D96523" w:rsidRDefault="00D96523" w:rsidP="00D96523">
      <w:r>
        <w:t>И так легко, легко…</w:t>
      </w:r>
    </w:p>
    <w:p w:rsidR="00D96523" w:rsidRDefault="00D96523" w:rsidP="00D96523">
      <w:r w:rsidRPr="00D96523">
        <w:t>Определите размер, которым написано стихотворение М.Ю. Лермонтова «Молитва» (без указания количества стоп).</w:t>
      </w:r>
    </w:p>
    <w:p w:rsidR="00D96523" w:rsidRDefault="00D96523" w:rsidP="00D96523">
      <w:r w:rsidRPr="00D96523">
        <w:t>Каким предстает духовный мир героя в стихотворении М.Ю. Лермонтова «Молитва»?</w:t>
      </w:r>
    </w:p>
    <w:p w:rsidR="00D96523" w:rsidRDefault="00D96523" w:rsidP="00D96523">
      <w:r w:rsidRPr="00D96523">
        <w:lastRenderedPageBreak/>
        <w:t>Какие герои русской классики черпают духовные силы в молитве и в чем они близки или противоположны лирическому герою лермонтовского стихотворения? (Приведите 2–3 примера.)</w:t>
      </w:r>
    </w:p>
    <w:p w:rsidR="00417C1E" w:rsidRDefault="003D7052" w:rsidP="00D96523">
      <w:r w:rsidRPr="003D7052">
        <w:t>Как понимает свободу главный герой поэмы М.Ю. Лермонтова «Мцыри»?</w:t>
      </w:r>
    </w:p>
    <w:p w:rsidR="003D7052" w:rsidRDefault="00CE0BCA" w:rsidP="00D96523">
      <w:r w:rsidRPr="00CE0BCA">
        <w:t>Почему роман М.Ю. Лермонтова «Герой нашего времени» назван в критике социально-психологическим?</w:t>
      </w:r>
    </w:p>
    <w:p w:rsidR="00CE0BCA" w:rsidRDefault="00CE0BCA" w:rsidP="00D96523">
      <w:r w:rsidRPr="00CE0BCA">
        <w:t>В чём трагизм звучания темы поэта и поэзии в творчестве М.Ю. Лермонтова?</w:t>
      </w:r>
    </w:p>
    <w:p w:rsidR="00CE0BCA" w:rsidRDefault="00CE0BCA" w:rsidP="00CE0BCA">
      <w:r>
        <w:t>Из-под таинственной, холодной полумаски</w:t>
      </w:r>
    </w:p>
    <w:p w:rsidR="00CE0BCA" w:rsidRDefault="00CE0BCA" w:rsidP="00CE0BCA"/>
    <w:p w:rsidR="00CE0BCA" w:rsidRDefault="00CE0BCA" w:rsidP="00CE0BCA">
      <w:r>
        <w:t>Звучал мне голос твой отрадный, как мечта,</w:t>
      </w:r>
    </w:p>
    <w:p w:rsidR="00CE0BCA" w:rsidRDefault="00CE0BCA" w:rsidP="00CE0BCA"/>
    <w:p w:rsidR="00CE0BCA" w:rsidRDefault="00CE0BCA" w:rsidP="00CE0BCA">
      <w:r>
        <w:t>Светили мне твои пленительные глазки</w:t>
      </w:r>
    </w:p>
    <w:p w:rsidR="00CE0BCA" w:rsidRDefault="00CE0BCA" w:rsidP="00CE0BCA"/>
    <w:p w:rsidR="00CE0BCA" w:rsidRDefault="00CE0BCA" w:rsidP="00CE0BCA">
      <w:r>
        <w:t>И улыбалися лукавые уста.</w:t>
      </w:r>
    </w:p>
    <w:p w:rsidR="00CE0BCA" w:rsidRDefault="00CE0BCA" w:rsidP="00CE0BCA"/>
    <w:p w:rsidR="00CE0BCA" w:rsidRDefault="00CE0BCA" w:rsidP="00CE0BCA"/>
    <w:p w:rsidR="00CE0BCA" w:rsidRDefault="00CE0BCA" w:rsidP="00CE0BCA"/>
    <w:p w:rsidR="00CE0BCA" w:rsidRDefault="00CE0BCA" w:rsidP="00CE0BCA">
      <w:r>
        <w:t>Сквозь дымку лёгкую заметил я невольно</w:t>
      </w:r>
    </w:p>
    <w:p w:rsidR="00CE0BCA" w:rsidRDefault="00CE0BCA" w:rsidP="00CE0BCA"/>
    <w:p w:rsidR="00CE0BCA" w:rsidRDefault="00CE0BCA" w:rsidP="00CE0BCA">
      <w:r>
        <w:t>И девственных ланит и шеи белизну.</w:t>
      </w:r>
    </w:p>
    <w:p w:rsidR="00CE0BCA" w:rsidRDefault="00CE0BCA" w:rsidP="00CE0BCA"/>
    <w:p w:rsidR="00CE0BCA" w:rsidRDefault="00CE0BCA" w:rsidP="00CE0BCA">
      <w:r>
        <w:t>Счастливец! Видел я и локон своевольный,</w:t>
      </w:r>
    </w:p>
    <w:p w:rsidR="00CE0BCA" w:rsidRDefault="00CE0BCA" w:rsidP="00CE0BCA"/>
    <w:p w:rsidR="00CE0BCA" w:rsidRDefault="00CE0BCA" w:rsidP="00CE0BCA">
      <w:r>
        <w:t>Родных кудрей покинувший волну!..</w:t>
      </w:r>
    </w:p>
    <w:p w:rsidR="00CE0BCA" w:rsidRDefault="00CE0BCA" w:rsidP="00CE0BCA"/>
    <w:p w:rsidR="00CE0BCA" w:rsidRDefault="00CE0BCA" w:rsidP="00CE0BCA"/>
    <w:p w:rsidR="00CE0BCA" w:rsidRDefault="00CE0BCA" w:rsidP="00CE0BCA"/>
    <w:p w:rsidR="00CE0BCA" w:rsidRDefault="00CE0BCA" w:rsidP="00CE0BCA">
      <w:r>
        <w:t>И создал я тогда в моём воображенье</w:t>
      </w:r>
    </w:p>
    <w:p w:rsidR="00CE0BCA" w:rsidRDefault="00CE0BCA" w:rsidP="00CE0BCA"/>
    <w:p w:rsidR="00CE0BCA" w:rsidRDefault="00CE0BCA" w:rsidP="00CE0BCA">
      <w:r>
        <w:t>По лёгким признакам красавицу мою;</w:t>
      </w:r>
    </w:p>
    <w:p w:rsidR="00CE0BCA" w:rsidRDefault="00CE0BCA" w:rsidP="00CE0BCA"/>
    <w:p w:rsidR="00CE0BCA" w:rsidRDefault="00CE0BCA" w:rsidP="00CE0BCA">
      <w:r>
        <w:t>И с той поры бесплотное виденье</w:t>
      </w:r>
    </w:p>
    <w:p w:rsidR="00CE0BCA" w:rsidRDefault="00CE0BCA" w:rsidP="00CE0BCA"/>
    <w:p w:rsidR="00CE0BCA" w:rsidRDefault="00CE0BCA" w:rsidP="00CE0BCA">
      <w:r>
        <w:t>Ношу в душе моей, ласкаю и люблю.</w:t>
      </w:r>
    </w:p>
    <w:p w:rsidR="00CE0BCA" w:rsidRDefault="00CE0BCA" w:rsidP="00CE0BCA"/>
    <w:p w:rsidR="00CE0BCA" w:rsidRDefault="00CE0BCA" w:rsidP="00CE0BCA"/>
    <w:p w:rsidR="00CE0BCA" w:rsidRDefault="00CE0BCA" w:rsidP="00CE0BCA"/>
    <w:p w:rsidR="00CE0BCA" w:rsidRDefault="00CE0BCA" w:rsidP="00CE0BCA">
      <w:r>
        <w:t>И всё мне кажется: живые эти речи</w:t>
      </w:r>
    </w:p>
    <w:p w:rsidR="00CE0BCA" w:rsidRDefault="00CE0BCA" w:rsidP="00CE0BCA"/>
    <w:p w:rsidR="00CE0BCA" w:rsidRDefault="00CE0BCA" w:rsidP="00CE0BCA">
      <w:r>
        <w:t>В года минувшие слыхал когда-то я;</w:t>
      </w:r>
    </w:p>
    <w:p w:rsidR="00CE0BCA" w:rsidRDefault="00CE0BCA" w:rsidP="00CE0BCA"/>
    <w:p w:rsidR="00CE0BCA" w:rsidRDefault="00CE0BCA" w:rsidP="00CE0BCA">
      <w:r>
        <w:t>И кто-то шепчет мне, что после этой встречи</w:t>
      </w:r>
    </w:p>
    <w:p w:rsidR="00CE0BCA" w:rsidRDefault="00CE0BCA" w:rsidP="00CE0BCA"/>
    <w:p w:rsidR="00CE0BCA" w:rsidRDefault="00CE0BCA" w:rsidP="00CE0BCA">
      <w:r>
        <w:t>Мы вновь увидимся, как старые друзья.</w:t>
      </w:r>
    </w:p>
    <w:p w:rsidR="00CE0BCA" w:rsidRDefault="00CE0BCA" w:rsidP="00CE0BCA"/>
    <w:p w:rsidR="00CE0BCA" w:rsidRDefault="00CE0BCA" w:rsidP="00CE0BCA">
      <w:r>
        <w:t>(М.Ю. Лермонтов, 1841)</w:t>
      </w:r>
    </w:p>
    <w:p w:rsidR="00CE0BCA" w:rsidRDefault="00CE0BCA" w:rsidP="00CE0BCA"/>
    <w:p w:rsidR="00CE0BCA" w:rsidRDefault="00CE0BCA" w:rsidP="00CE0BCA">
      <w:r w:rsidRPr="00CE0BCA">
        <w:t>К какому литературному направлению традиционно относят лирику М.Ю. Лермонтова, которая, по словам одного из исследователей, «поражает беспощадностью отрицания и могучим полётом мечты»?</w:t>
      </w:r>
    </w:p>
    <w:p w:rsidR="00CE0BCA" w:rsidRDefault="00CE0BCA" w:rsidP="00CE0BCA">
      <w:r>
        <w:t>Назовите стилистическую фигуру, использованную автором:</w:t>
      </w:r>
    </w:p>
    <w:p w:rsidR="00CE0BCA" w:rsidRDefault="00CE0BCA" w:rsidP="00CE0BCA"/>
    <w:p w:rsidR="00CE0BCA" w:rsidRDefault="00CE0BCA" w:rsidP="00CE0BCA">
      <w:r>
        <w:t>И создал я тогда в моём воображенье…</w:t>
      </w:r>
    </w:p>
    <w:p w:rsidR="00CE0BCA" w:rsidRDefault="00CE0BCA" w:rsidP="00CE0BCA"/>
    <w:p w:rsidR="00CE0BCA" w:rsidRDefault="00CE0BCA" w:rsidP="00CE0BCA">
      <w:r>
        <w:t>И с той поры бесплотное виденье…</w:t>
      </w:r>
    </w:p>
    <w:p w:rsidR="00CE0BCA" w:rsidRDefault="00CE0BCA" w:rsidP="00CE0BCA"/>
    <w:p w:rsidR="00CE0BCA" w:rsidRDefault="00CE0BCA" w:rsidP="00CE0BCA">
      <w:r>
        <w:t>И всё мне кажется: живые эти речи…</w:t>
      </w:r>
    </w:p>
    <w:p w:rsidR="00CE0BCA" w:rsidRDefault="00CE0BCA" w:rsidP="00CE0BCA"/>
    <w:p w:rsidR="00CE0BCA" w:rsidRDefault="00CE0BCA" w:rsidP="00CE0BCA">
      <w:r>
        <w:t>И кто-то шепчет мне, что после этой встречи…</w:t>
      </w:r>
    </w:p>
    <w:p w:rsidR="00CE0BCA" w:rsidRDefault="00CE0BCA" w:rsidP="00CE0BCA">
      <w:r w:rsidRPr="00CE0BCA">
        <w:lastRenderedPageBreak/>
        <w:t>Для усиления выразительности речи поэт отступает от обычного порядка слов, например: «голос отрадный», «локон своевольный». Как называется этот приём?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E0BCA" w:rsidRPr="00CE0BCA" w:rsidTr="00CE0BC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CE0BCA" w:rsidRPr="00CE0B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0BCA" w:rsidRPr="00CE0BCA" w:rsidRDefault="00CE0BCA" w:rsidP="00CE0BC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приведённого ниже перечня выберите три названия художественных средств и приёмов, использованных поэтом в стихотворении.</w:t>
                  </w:r>
                </w:p>
              </w:tc>
            </w:tr>
          </w:tbl>
          <w:p w:rsidR="00CE0BCA" w:rsidRPr="00CE0BCA" w:rsidRDefault="00CE0BCA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0BCA" w:rsidRPr="00CE0BCA" w:rsidTr="00CE0B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CE0BCA" w:rsidRPr="00CE0B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0B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0BCA" w:rsidRPr="00CE0BCA" w:rsidRDefault="00CE0BCA" w:rsidP="00CE0BC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риторический вопрос</w:t>
                  </w:r>
                </w:p>
              </w:tc>
            </w:tr>
            <w:tr w:rsidR="00CE0BCA" w:rsidRPr="00CE0B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0B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0BCA" w:rsidRPr="00CE0BCA" w:rsidRDefault="00CE0BCA" w:rsidP="00CE0BC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гротеск</w:t>
                  </w:r>
                </w:p>
              </w:tc>
            </w:tr>
            <w:tr w:rsidR="00CE0BCA" w:rsidRPr="00CE0B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0B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0BCA" w:rsidRPr="00CE0BCA" w:rsidRDefault="00CE0BCA" w:rsidP="00CE0BC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</w:tr>
            <w:tr w:rsidR="00CE0BCA" w:rsidRPr="00CE0B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0B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0BCA" w:rsidRPr="00CE0BCA" w:rsidRDefault="00CE0BCA" w:rsidP="00CE0BC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звукопись</w:t>
                  </w:r>
                </w:p>
              </w:tc>
            </w:tr>
            <w:tr w:rsidR="00CE0BCA" w:rsidRPr="00CE0BC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0BCA" w:rsidRPr="00CE0BCA" w:rsidRDefault="00CE0BCA" w:rsidP="00CE0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0B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0BCA" w:rsidRPr="00CE0BCA" w:rsidRDefault="00CE0BCA" w:rsidP="00CE0BC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B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</w:tr>
          </w:tbl>
          <w:p w:rsidR="00CE0BCA" w:rsidRDefault="00CE0BCA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0BCA">
              <w:rPr>
                <w:rFonts w:ascii="Arial" w:eastAsia="Times New Roman" w:hAnsi="Arial" w:cs="Arial"/>
                <w:lang w:eastAsia="ru-RU"/>
              </w:rPr>
              <w:t>Впишите соответствующие номера в таблицу в любой последовательности и перенесите в бланк ответов № 1.</w:t>
            </w:r>
          </w:p>
          <w:p w:rsidR="00CE0BCA" w:rsidRDefault="00CE0BCA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E0BCA" w:rsidRDefault="001F1CC1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F1CC1">
              <w:rPr>
                <w:rFonts w:ascii="Arial" w:eastAsia="Times New Roman" w:hAnsi="Arial" w:cs="Arial"/>
                <w:lang w:eastAsia="ru-RU"/>
              </w:rPr>
              <w:t>Определите размер, которым написано стихотворение М.Ю. Лермонтова. (Дайте ответ без указания количества стоп.)</w:t>
            </w:r>
          </w:p>
          <w:p w:rsidR="001F1CC1" w:rsidRDefault="001F1CC1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1CC1" w:rsidRDefault="001F1CC1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F1CC1">
              <w:rPr>
                <w:rFonts w:ascii="Arial" w:eastAsia="Times New Roman" w:hAnsi="Arial" w:cs="Arial"/>
                <w:lang w:eastAsia="ru-RU"/>
              </w:rPr>
              <w:t>Как в стихотворении «Из-под таинственной, холодной полумаски…» раскрывается традиционная для лирики М.Ю. Лермонтова тема одиночества?</w:t>
            </w:r>
          </w:p>
          <w:p w:rsidR="001F1CC1" w:rsidRDefault="001F1CC1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F1CC1" w:rsidRDefault="002D3EE6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3EE6">
              <w:rPr>
                <w:rFonts w:ascii="Arial" w:eastAsia="Times New Roman" w:hAnsi="Arial" w:cs="Arial"/>
                <w:lang w:eastAsia="ru-RU"/>
              </w:rPr>
              <w:t>В произведениях каких русских поэтов отражено столкновение мечты и реальности и в чём эти произведения созвучны стихотворению М.Ю. Лермонтова?</w:t>
            </w:r>
          </w:p>
          <w:p w:rsidR="002D3EE6" w:rsidRDefault="002D3EE6" w:rsidP="00CE0B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Вернер был мал ростом, и худ, и слаб, как ребёнок; одна нога была у него короче другой, как у Байрона; в сравнении с туловищем голова его казалась огромна: он стриг волосы под гребёнку, и неровности его черепа, обнаруженные таким образом, поразили бы френолога странным сплетением противоположных наклонностей. Его маленькие чёрные глаза, всегда беспокойные, старались проникнуть в ваши мысли. В его одежде заметны были вкус и опрятность; его худощавые, жилистые и маленькие руки красовались в светло-жёлтых перчатках. Его сюртук, галстук и жилет были постоянно чёрного цвета. Молодёжь прозвала его Мефистофелем; он показывал, будто сердился за это прозвание, но в самом деле оно льстило его самолюбию. Мы друг друга скоро поняли и сделались приятелями, потому что я к дружбе неспособен: из двух друзей всегда один раб другого, хотя часто ни один из них в этом себе не признаётся; рабом я быть не могу, а повелевать в этом случае – труд утомительный, потому что надо вместе с этим и обманывать; да притом у меня есть лакеи и деньги! Вот как мы сделались приятелями: я встретил Вернера в С... среди многочисленного и шумного круга молодёжи; разговор принял под конец вечера философско-метафизическое направление; толковали об убеждениях: каждый был убеждён в разных разностях.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– Что до меня касается, то я убеждён только в одном... – сказал доктор.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– В чём это? – спросил я, желая узнать мнение человека, который до сих пор молчал.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– В том, – отвечал он, – что рано или поздно в одно прекрасное утро я умру.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– Я богаче вас, сказал я, – у меня, кроме этого, есть ещё убеждение – именно то, что я в один прегадкий вечер имел несчастие родиться.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 xml:space="preserve">Все нашли, что мы говорим вздор, а, право, из них никто ничего умнее этого не сказал. С этой минуты мы отличили в толпе друг друга. Мы часто сходились вместе и толковали вдвоём об отвлечённых предметах очень серьёзно, пока не замечали оба, что мы </w:t>
            </w:r>
            <w:r w:rsidRPr="001D143B">
              <w:rPr>
                <w:rFonts w:ascii="Arial" w:eastAsia="Times New Roman" w:hAnsi="Arial" w:cs="Arial"/>
                <w:lang w:eastAsia="ru-RU"/>
              </w:rPr>
              <w:lastRenderedPageBreak/>
              <w:t>взаимно друг друга морочим. Тогда, посмотрев значительно друг другу в глаза, как делали римские авгуры, по словам Цицерона, мы начинали хохотать и, нахохотавшись, расходились довольные своим вечером.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Я лежал на диване, устремив глаза в потолок и заложив руки под затылок, когда Вернер взошёл в мою комнату. Он сел в кресла, поставил трость в угол, зевнул и объявил, что на дворе становится жарко. Я отвечал, что меня беспокоят мухи, – и мы оба замолчали.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– Заметьте, любезный доктор, – сказал я, – что без дураков было бы на свете очень скучно!.. Посмотрите, вот нас двое умных людей; мы знаем заране, что обо всём можно спорить до бесконечности, и потому не спорим; мы знаем почти все сокровенные мысли друг друга; одно слово – для нас целая история; видим зерно каждого нашего чувства сквозь тройную оболочку. Печальное нам смешно, смешное грустно, а вообще, по правде, мы ко всему довольно равнодушны, кроме самих себя. Итак, размена чувств и мыслей между нами не может быть: мы знаем один о другом всё, что хотим знать, и знать больше не хотим. Остаётся одно средство: рассказывать новости. Скажите же мне какую-нибудь новость.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Утомлённый долгой речью, я закрыл глаза и зевнул...</w:t>
            </w:r>
          </w:p>
          <w:p w:rsidR="001D143B" w:rsidRP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EE6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(М.Ю. Лермонтов, «Герой нашего времени»)</w:t>
            </w:r>
          </w:p>
          <w:p w:rsid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Укажите название главы романа М.Ю. Лермонтова «Герой нашего времени», эпизод из которой приведён выше.</w:t>
            </w:r>
          </w:p>
          <w:p w:rsid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Фрагмент начинается описанием внешности доктора Вернера. Как называется такое средство характеристики персонажа?</w:t>
            </w:r>
          </w:p>
          <w:p w:rsid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lang w:eastAsia="ru-RU"/>
              </w:rPr>
              <w:t>Каким термином обозначаются выразительные подробности, придающие описанию особую выразительность (например, светло-жёлтые перчатки и чёрный галстук Вернера)?</w:t>
            </w:r>
          </w:p>
          <w:p w:rsidR="001D143B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D143B" w:rsidRPr="001D143B" w:rsidTr="001D14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2"/>
                  </w:tblGrid>
                  <w:tr w:rsidR="001D143B" w:rsidRPr="001D14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143B" w:rsidRPr="001D143B" w:rsidRDefault="001D143B" w:rsidP="001D143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14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персонажами и их характеристиками.</w:t>
                        </w:r>
                      </w:p>
                      <w:p w:rsidR="001D143B" w:rsidRPr="001D143B" w:rsidRDefault="001D143B" w:rsidP="001D143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14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каждой позиции первого столбца подберите соответствующую позицию из второго столбца.</w:t>
                        </w:r>
                      </w:p>
                    </w:tc>
                  </w:tr>
                </w:tbl>
                <w:p w:rsidR="001D143B" w:rsidRPr="001D143B" w:rsidRDefault="001D143B" w:rsidP="001D143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1D143B" w:rsidRPr="001D143B" w:rsidRDefault="001D143B" w:rsidP="001D14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"/>
              <w:gridCol w:w="9156"/>
            </w:tblGrid>
            <w:tr w:rsidR="001D143B" w:rsidRPr="001D143B" w:rsidTr="00127893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1D143B" w:rsidRPr="001D143B" w:rsidRDefault="001D143B" w:rsidP="001D143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D143B">
                    <w:rPr>
                      <w:rFonts w:ascii="Arial" w:eastAsia="Times New Roman" w:hAnsi="Arial" w:cs="Arial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66"/>
                    <w:gridCol w:w="225"/>
                    <w:gridCol w:w="4590"/>
                  </w:tblGrid>
                  <w:tr w:rsidR="001D143B" w:rsidRPr="001D143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D143B" w:rsidRPr="001D143B" w:rsidRDefault="001D143B" w:rsidP="001D14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D14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ПЕРСОНАЖИ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43B" w:rsidRPr="001D143B" w:rsidRDefault="001D143B" w:rsidP="001D14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D143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43B" w:rsidRPr="001D143B" w:rsidRDefault="001D143B" w:rsidP="001D14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D14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ХАРАКТЕРИСТИКИ</w:t>
                        </w:r>
                      </w:p>
                    </w:tc>
                  </w:tr>
                  <w:tr w:rsidR="001D143B" w:rsidRPr="001D143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49"/>
                          <w:gridCol w:w="3742"/>
                        </w:tblGrid>
                        <w:tr w:rsidR="001D143B" w:rsidRPr="001D14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lang w:eastAsia="ru-RU"/>
                                </w:rPr>
                                <w:t>А)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Печорин</w:t>
                              </w:r>
                            </w:p>
                          </w:tc>
                        </w:tr>
                        <w:tr w:rsidR="001D143B" w:rsidRPr="001D14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lang w:eastAsia="ru-RU"/>
                                </w:rPr>
                                <w:t>Б)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Грушницкий</w:t>
                              </w:r>
                            </w:p>
                          </w:tc>
                        </w:tr>
                        <w:tr w:rsidR="001D143B" w:rsidRPr="001D143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lang w:eastAsia="ru-RU"/>
                                </w:rPr>
                                <w:t>В)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Вернер</w:t>
                              </w:r>
                            </w:p>
                          </w:tc>
                        </w:tr>
                      </w:tbl>
                      <w:p w:rsidR="001D143B" w:rsidRPr="001D143B" w:rsidRDefault="001D143B" w:rsidP="001D14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43B" w:rsidRPr="001D143B" w:rsidRDefault="001D143B" w:rsidP="001D14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D143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74"/>
                          <w:gridCol w:w="4141"/>
                        </w:tblGrid>
                        <w:tr w:rsidR="001D143B" w:rsidRPr="001D143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«…он один из тех людей, которые на все случаи жизни имеют готовые пышные фразы… важно драпируются в необыкновенные чувства, возвышенные страсти и исключительные страдания».</w:t>
                              </w:r>
                            </w:p>
                          </w:tc>
                        </w:tr>
                        <w:tr w:rsidR="001D143B" w:rsidRPr="001D143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«…он скептик и матерьялист… а вместе с этим поэт… хотя в жизнь свою не написал двух стихов. Он был беден, мечтал о миллионах, а для денег не сделал бы лишнего шагу…»</w:t>
                              </w:r>
                            </w:p>
                          </w:tc>
                        </w:tr>
                        <w:tr w:rsidR="001D143B" w:rsidRPr="001D143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«…он был храбр, говорил мало, но резко; никому не поверял своих душевных и семейных тайн… Была только одна страсть, которой он не </w:t>
                              </w: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таил: страсть к игре».</w:t>
                              </w:r>
                            </w:p>
                          </w:tc>
                        </w:tr>
                        <w:tr w:rsidR="001D143B" w:rsidRPr="001D143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lastRenderedPageBreak/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1D143B" w:rsidRPr="001D143B" w:rsidRDefault="001D143B" w:rsidP="001D143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4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«…он был такой тоненький, беленький… Славный был малый… только немножко странен… в дождик, в холод, целый день на охоте… А в другой раз сидит у себя в комнате, ветер пахнёт, уверяет, что простудился…»</w:t>
                              </w:r>
                            </w:p>
                          </w:tc>
                        </w:tr>
                      </w:tbl>
                      <w:p w:rsidR="001D143B" w:rsidRPr="001D143B" w:rsidRDefault="001D143B" w:rsidP="001D14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1D143B" w:rsidRPr="001D143B" w:rsidRDefault="001D143B" w:rsidP="001D143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1D143B" w:rsidRPr="00CE0BCA" w:rsidRDefault="001D143B" w:rsidP="001D1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43B">
              <w:rPr>
                <w:rFonts w:ascii="Arial" w:eastAsia="Times New Roman" w:hAnsi="Arial" w:cs="Arial"/>
                <w:color w:val="000000"/>
                <w:shd w:val="clear" w:color="auto" w:fill="F0F0F0"/>
                <w:lang w:eastAsia="ru-RU"/>
              </w:rPr>
              <w:lastRenderedPageBreak/>
              <w:t>Ответ запишите цифрами в таблице и перенесите в бланк ответов № 1.</w:t>
            </w:r>
          </w:p>
        </w:tc>
      </w:tr>
    </w:tbl>
    <w:p w:rsidR="00CE0BCA" w:rsidRDefault="00CE0BCA" w:rsidP="00CE0BCA"/>
    <w:p w:rsidR="009C721B" w:rsidRDefault="009C721B" w:rsidP="00CE0BCA">
      <w:r w:rsidRPr="009C721B">
        <w:t>Как называется образное определение, служащее средством художественной изобразительности («беспокойные глаза», «жилистые руки»)?</w:t>
      </w:r>
    </w:p>
    <w:p w:rsidR="009C721B" w:rsidRDefault="00544EB2" w:rsidP="00CE0BCA">
      <w:r w:rsidRPr="00544EB2">
        <w:t>Как называется форма общения между персонажами (разговор между Печориным и Вернером), основанная на обмене репликами?</w:t>
      </w:r>
    </w:p>
    <w:p w:rsidR="00544EB2" w:rsidRDefault="00544EB2" w:rsidP="00CE0BCA">
      <w:r w:rsidRPr="00544EB2">
        <w:t>Размышления Печорина («…мы ко всему довольно равнодушны…») почти буквально напоминают слова одного из стихотворений М.Ю. Лермонтова, в котором поэт осмысливает место своего поколения в истории: «К добру и злу постыдно равнодушны…». Как называется это стихотворение?</w:t>
      </w:r>
    </w:p>
    <w:p w:rsidR="00544EB2" w:rsidRDefault="00544EB2" w:rsidP="00CE0BCA">
      <w:r w:rsidRPr="00544EB2">
        <w:t>В чём схожи и чем различаются Печорин и Вернер?</w:t>
      </w:r>
    </w:p>
    <w:p w:rsidR="00544EB2" w:rsidRDefault="00544EB2" w:rsidP="00CE0BCA">
      <w:r w:rsidRPr="00544EB2">
        <w:t>В каких произведениях отечественной классики изображены герои, связанные приятельскими отношениями, и в чём эти герои могут быть сопоставлены с Печориным и Вернером?</w:t>
      </w:r>
    </w:p>
    <w:p w:rsidR="00544EB2" w:rsidRDefault="00273EF7" w:rsidP="00CE0BCA">
      <w:r w:rsidRPr="00273EF7">
        <w:t>Каково значение «Журнала Печорина» в романе М.Ю. Лермонтова «Герой нашего времени»?</w:t>
      </w:r>
    </w:p>
    <w:p w:rsidR="00FA051B" w:rsidRDefault="00FA051B" w:rsidP="00FA051B">
      <w:r>
        <w:t>Вот мы взобрались на вершину выдавшейся скалы: площадка была покрыта мелким песком, будто нарочно для поединка.</w:t>
      </w:r>
    </w:p>
    <w:p w:rsidR="00FA051B" w:rsidRDefault="00FA051B" w:rsidP="00FA051B"/>
    <w:p w:rsidR="00FA051B" w:rsidRDefault="00FA051B" w:rsidP="00FA051B">
      <w:r>
        <w:t>Кругом, теряясь в золотом тумане утра, теснились вершины гор, как бесчисленное стадо, и Эльборус на юге вставал белою громадой, замыкая цепь льдистых вершин, между которых уж бродили волокнистые облака, набежавшие с востока. Я подошел к краю площадки и посмотрел вниз, голова чуть-чуть у меня не закружилась: там внизу казалось темно и холодно, как в гробе; мшистые зубцы скал, сброшенных грозою и временем, ожидали своей добычи.</w:t>
      </w:r>
    </w:p>
    <w:p w:rsidR="00FA051B" w:rsidRDefault="00FA051B" w:rsidP="00FA051B"/>
    <w:p w:rsidR="00FA051B" w:rsidRDefault="00FA051B" w:rsidP="00FA051B">
      <w:r>
        <w:t>Площадка, на которой мы должны были драться, изображала почти правильный треугольник. От выдавшегося угла отмерили шесть шагов и решили, что тот, кому придется первому встретить неприятельский огонь, станет на самом углу, спиною к пропасти; если он не будет убит, то противники поменяются местами.</w:t>
      </w:r>
    </w:p>
    <w:p w:rsidR="00FA051B" w:rsidRDefault="00FA051B" w:rsidP="00FA051B"/>
    <w:p w:rsidR="00FA051B" w:rsidRDefault="00FA051B" w:rsidP="00FA051B">
      <w:r>
        <w:t xml:space="preserve">Я решился предоставить все выгоды Грушницкому; я хотел испытать его; в душе его могла проснуться искра великодушия, и тогда все устроилось бы к лучшему; но самолюбие и слабость </w:t>
      </w:r>
      <w:r>
        <w:lastRenderedPageBreak/>
        <w:t>характера должны были торжествовать!.. Я хотел дать себе полное право не щадить его, если бы судьба меня помиловала: кто не заключал таких условий с своею совестью?</w:t>
      </w:r>
    </w:p>
    <w:p w:rsidR="00FA051B" w:rsidRDefault="00FA051B" w:rsidP="00FA051B"/>
    <w:p w:rsidR="00FA051B" w:rsidRDefault="00FA051B" w:rsidP="00FA051B">
      <w:r>
        <w:t>– Бросьте жребий, доктор! – сказал капитан.</w:t>
      </w:r>
    </w:p>
    <w:p w:rsidR="00FA051B" w:rsidRDefault="00FA051B" w:rsidP="00FA051B"/>
    <w:p w:rsidR="00FA051B" w:rsidRDefault="00FA051B" w:rsidP="00FA051B">
      <w:r>
        <w:t>Доктор вынул из кармана серебряную монету и поднял ее кверху.</w:t>
      </w:r>
    </w:p>
    <w:p w:rsidR="00FA051B" w:rsidRDefault="00FA051B" w:rsidP="00FA051B"/>
    <w:p w:rsidR="00FA051B" w:rsidRDefault="00FA051B" w:rsidP="00FA051B">
      <w:r>
        <w:t>– Решетка! – закричал Грушницкий поспешно, как человек, которого вдруг разбудил дружеский толчок.</w:t>
      </w:r>
    </w:p>
    <w:p w:rsidR="00FA051B" w:rsidRDefault="00FA051B" w:rsidP="00FA051B"/>
    <w:p w:rsidR="00FA051B" w:rsidRDefault="00FA051B" w:rsidP="00FA051B">
      <w:r>
        <w:t>– Орел! – сказал я.</w:t>
      </w:r>
    </w:p>
    <w:p w:rsidR="00FA051B" w:rsidRDefault="00FA051B" w:rsidP="00FA051B"/>
    <w:p w:rsidR="00FA051B" w:rsidRDefault="00FA051B" w:rsidP="00FA051B">
      <w:r>
        <w:t>Монета взвилась и упала звеня; все бросились к ней.</w:t>
      </w:r>
    </w:p>
    <w:p w:rsidR="00FA051B" w:rsidRDefault="00FA051B" w:rsidP="00FA051B"/>
    <w:p w:rsidR="00FA051B" w:rsidRDefault="00FA051B" w:rsidP="00FA051B">
      <w:r>
        <w:t>– Вы счастливы, – сказал я Грушницкому, – вам стрелять первому! Но помните, что если вы меня не убьете, то я не промахнусь – даю вам честное слово.</w:t>
      </w:r>
    </w:p>
    <w:p w:rsidR="00FA051B" w:rsidRDefault="00FA051B" w:rsidP="00FA051B"/>
    <w:p w:rsidR="00FA051B" w:rsidRDefault="00FA051B" w:rsidP="00FA051B">
      <w:r>
        <w:t>Он покраснел; ему было стыдно убить человека безоружного; я глядел на него пристально; с минуту мне казалось, что он бросится к ногам моим, умоляя о прощении; но как признаться в таком подлом умысле?.. Ему оставалось одно средство – выстрелить на воздух; я был уверен, что он выстрелит на воздух! Одно могло этому помешать: мысль, что я потребую вторичного поединка.</w:t>
      </w:r>
    </w:p>
    <w:p w:rsidR="00FA051B" w:rsidRDefault="00FA051B" w:rsidP="00FA051B"/>
    <w:p w:rsidR="00FA051B" w:rsidRDefault="00FA051B" w:rsidP="00FA051B">
      <w:r>
        <w:t>– Пора! – шепнул мне доктор, дергая за рукав, – если вы теперь не скажете, что мы знаем их намерения, то все пропало… Посмотрите, он уж заряжает... если вы ничего не скажете, то я сам...</w:t>
      </w:r>
    </w:p>
    <w:p w:rsidR="00FA051B" w:rsidRDefault="00FA051B" w:rsidP="00FA051B"/>
    <w:p w:rsidR="00FA051B" w:rsidRDefault="00FA051B" w:rsidP="00FA051B">
      <w:r>
        <w:t>– Ни за что на свете, доктор! – отвечал я, удерживая его за руку, – вы все испортите; вы мне дали слово не мешать... Какое вам дело? Может быть, я хочу быть убит...</w:t>
      </w:r>
    </w:p>
    <w:p w:rsidR="00FA051B" w:rsidRDefault="00FA051B" w:rsidP="00FA051B"/>
    <w:p w:rsidR="00FA051B" w:rsidRDefault="00FA051B" w:rsidP="00FA051B">
      <w:r>
        <w:t>Он посмотрел на меня с удивлением.</w:t>
      </w:r>
    </w:p>
    <w:p w:rsidR="00FA051B" w:rsidRDefault="00FA051B" w:rsidP="00FA051B"/>
    <w:p w:rsidR="00FA051B" w:rsidRDefault="00FA051B" w:rsidP="00FA051B">
      <w:r>
        <w:t>– О! это другое!.. только на меня на том свете не жалуйтесь...</w:t>
      </w:r>
    </w:p>
    <w:p w:rsidR="00FA051B" w:rsidRDefault="00FA051B" w:rsidP="00FA051B"/>
    <w:p w:rsidR="00FA051B" w:rsidRDefault="00FA051B" w:rsidP="00FA051B">
      <w:r>
        <w:t>Капитан между тем зарядил свои пистолеты, подал один Грушницкому, с улыбкою шепнув ему что-то; другой мне.</w:t>
      </w:r>
    </w:p>
    <w:p w:rsidR="00FA051B" w:rsidRDefault="00FA051B" w:rsidP="00FA051B"/>
    <w:p w:rsidR="00FA051B" w:rsidRDefault="00FA051B" w:rsidP="00FA051B">
      <w:r>
        <w:t>Я стал на углу площадки, крепко упершись левой ногою в камень и наклонясь немного вперед, чтобы в случае легкой раны не опрокинуться назад. Грушницкий стал против меня и по данному знаку начал поднимать пистолет. Колени его дрожали. Он целил мне прямо в лоб. Неизъяснимое бешенство закипело в груди моей. Вдруг он опустил дуло пистолета и, побледнев как полотно, повернулся к своему секунданту.</w:t>
      </w:r>
    </w:p>
    <w:p w:rsidR="00FA051B" w:rsidRDefault="00FA051B" w:rsidP="00FA051B"/>
    <w:p w:rsidR="00FA051B" w:rsidRDefault="00FA051B" w:rsidP="00FA051B">
      <w:r>
        <w:t>– Не могу, – сказал он глухим голосом.</w:t>
      </w:r>
    </w:p>
    <w:p w:rsidR="00FA051B" w:rsidRDefault="00FA051B" w:rsidP="00FA051B"/>
    <w:p w:rsidR="00FA051B" w:rsidRDefault="00FA051B" w:rsidP="00FA051B">
      <w:r>
        <w:t>– Трус! – отвечал капитан.</w:t>
      </w:r>
    </w:p>
    <w:p w:rsidR="00FA051B" w:rsidRDefault="00FA051B" w:rsidP="00FA051B"/>
    <w:p w:rsidR="00FA051B" w:rsidRDefault="00FA051B" w:rsidP="00FA051B">
      <w:r>
        <w:t>Выстрел раздался…</w:t>
      </w:r>
    </w:p>
    <w:p w:rsidR="00FA051B" w:rsidRDefault="00FA051B" w:rsidP="00FA051B"/>
    <w:p w:rsidR="00273EF7" w:rsidRDefault="00FA051B" w:rsidP="00FA051B">
      <w:r>
        <w:t>(М.Ю. Лермонтов «Герой нашего времени»)</w:t>
      </w:r>
    </w:p>
    <w:p w:rsidR="00FA051B" w:rsidRPr="00FA051B" w:rsidRDefault="00FA051B" w:rsidP="00FA051B">
      <w:r w:rsidRPr="00FA051B">
        <w:t>Укажите название сюжетно-композиционного элемента художественного произведения, представляющего собой описание состояния природы («Кругом, теряясь в золотом тумане утра, теснились вершины гор, как бесчисленное стадо…»).</w:t>
      </w:r>
    </w:p>
    <w:p w:rsidR="00FA051B" w:rsidRDefault="00FA051B" w:rsidP="00FA051B">
      <w:r w:rsidRPr="00FA051B">
        <w:t>кажите название художественного приёма, основанного на противопоставлении различных явлений («в золотом тумане утра теснились вершины гор», «Эльборус вставал белою громадой» – «я посмотрел вниз… там внизу казалось темно и холодно»).</w:t>
      </w:r>
    </w:p>
    <w:p w:rsidR="00FA051B" w:rsidRDefault="00FA051B" w:rsidP="00FA051B">
      <w:r w:rsidRPr="00FA051B">
        <w:t>Назовите средство художественной изобразительности, использованное в приведённом фрагменте («белая громада», «льдистые вершины» и т.д.).</w:t>
      </w:r>
    </w:p>
    <w:p w:rsidR="00FA051B" w:rsidRDefault="00FA051B" w:rsidP="00FA051B">
      <w:r w:rsidRPr="00FA051B">
        <w:t>Укажите название формы развёрнутого высказывания героя, обращённого к самому себе («Я решился предоставить все выгоды Грушницкому; я хотел испытать его…»).</w:t>
      </w:r>
    </w:p>
    <w:p w:rsidR="00FA051B" w:rsidRDefault="00FA051B" w:rsidP="00FA051B">
      <w:r w:rsidRPr="00FA051B">
        <w:t>Укажите средство художественной изобразительности, основанное на переносе свойств одних предметов на другие («мшистые зубцы скал ожидали своей добычи»).</w:t>
      </w:r>
    </w:p>
    <w:p w:rsidR="00FA051B" w:rsidRDefault="00FA051B" w:rsidP="00FA051B">
      <w:r w:rsidRPr="00FA051B">
        <w:t>Какие качества характера Печорина раскрываются в сцене дуэли и герои каких произведений русской классики проходят испытание дуэлью?</w:t>
      </w:r>
    </w:p>
    <w:p w:rsidR="00FA051B" w:rsidRDefault="00FA051B" w:rsidP="00FA051B">
      <w:r>
        <w:t>ТРИ ПАЛЬМЫ</w:t>
      </w:r>
    </w:p>
    <w:p w:rsidR="00FA051B" w:rsidRDefault="00FA051B" w:rsidP="00FA051B"/>
    <w:p w:rsidR="00FA051B" w:rsidRDefault="00FA051B" w:rsidP="00FA051B">
      <w:r>
        <w:t xml:space="preserve">                             (Восточное сказание)</w:t>
      </w:r>
    </w:p>
    <w:p w:rsidR="00FA051B" w:rsidRDefault="00FA051B" w:rsidP="00FA051B"/>
    <w:p w:rsidR="00FA051B" w:rsidRDefault="00FA051B" w:rsidP="00FA051B">
      <w:r>
        <w:t xml:space="preserve">               В песчаных степях аравийской земли</w:t>
      </w:r>
    </w:p>
    <w:p w:rsidR="00FA051B" w:rsidRDefault="00FA051B" w:rsidP="00FA051B"/>
    <w:p w:rsidR="00FA051B" w:rsidRDefault="00FA051B" w:rsidP="00FA051B">
      <w:r>
        <w:t xml:space="preserve">               Три гордые пальмы высоко росли.</w:t>
      </w:r>
    </w:p>
    <w:p w:rsidR="00FA051B" w:rsidRDefault="00FA051B" w:rsidP="00FA051B"/>
    <w:p w:rsidR="00FA051B" w:rsidRDefault="00FA051B" w:rsidP="00FA051B">
      <w:r>
        <w:t xml:space="preserve">               Родник между ними из почвы бесплодной,</w:t>
      </w:r>
    </w:p>
    <w:p w:rsidR="00FA051B" w:rsidRDefault="00FA051B" w:rsidP="00FA051B"/>
    <w:p w:rsidR="00FA051B" w:rsidRDefault="00FA051B" w:rsidP="00FA051B">
      <w:r>
        <w:t xml:space="preserve">               Журча, пробивался волною холодной,</w:t>
      </w:r>
    </w:p>
    <w:p w:rsidR="00FA051B" w:rsidRDefault="00FA051B" w:rsidP="00FA051B"/>
    <w:p w:rsidR="00FA051B" w:rsidRDefault="00FA051B" w:rsidP="00FA051B">
      <w:r>
        <w:t>Хранимый, под сенью зеленых листов,</w:t>
      </w:r>
    </w:p>
    <w:p w:rsidR="00FA051B" w:rsidRDefault="00FA051B" w:rsidP="00FA051B"/>
    <w:p w:rsidR="00FA051B" w:rsidRDefault="00FA051B" w:rsidP="00FA051B">
      <w:r>
        <w:t xml:space="preserve">               От знойных лучей и летучих песков.</w:t>
      </w:r>
    </w:p>
    <w:p w:rsidR="00FA051B" w:rsidRDefault="00FA051B" w:rsidP="00FA051B"/>
    <w:p w:rsidR="00FA051B" w:rsidRDefault="00FA051B" w:rsidP="00FA051B">
      <w:r>
        <w:t xml:space="preserve">               И многие годы неслышно прошли;</w:t>
      </w:r>
    </w:p>
    <w:p w:rsidR="00FA051B" w:rsidRDefault="00FA051B" w:rsidP="00FA051B"/>
    <w:p w:rsidR="00FA051B" w:rsidRDefault="00FA051B" w:rsidP="00FA051B">
      <w:r>
        <w:t xml:space="preserve">               Но странник усталый из чуждой земли</w:t>
      </w:r>
    </w:p>
    <w:p w:rsidR="00FA051B" w:rsidRDefault="00FA051B" w:rsidP="00FA051B"/>
    <w:p w:rsidR="00FA051B" w:rsidRDefault="00FA051B" w:rsidP="00FA051B">
      <w:r>
        <w:t xml:space="preserve">               Пылающей грудью ко влаге студеной</w:t>
      </w:r>
    </w:p>
    <w:p w:rsidR="00FA051B" w:rsidRDefault="00FA051B" w:rsidP="00FA051B"/>
    <w:p w:rsidR="00FA051B" w:rsidRDefault="00FA051B" w:rsidP="00FA051B">
      <w:r>
        <w:t xml:space="preserve">               Еще не склонялся под кущей зеленой,</w:t>
      </w:r>
    </w:p>
    <w:p w:rsidR="00FA051B" w:rsidRDefault="00FA051B" w:rsidP="00FA051B"/>
    <w:p w:rsidR="00FA051B" w:rsidRDefault="00FA051B" w:rsidP="00FA051B">
      <w:r>
        <w:t xml:space="preserve">               И стали уж сохнуть от знойных лучей</w:t>
      </w:r>
    </w:p>
    <w:p w:rsidR="00FA051B" w:rsidRDefault="00FA051B" w:rsidP="00FA051B"/>
    <w:p w:rsidR="00FA051B" w:rsidRDefault="00FA051B" w:rsidP="00FA051B">
      <w:r>
        <w:t xml:space="preserve">               Роскошные листья и звучный ручей.</w:t>
      </w:r>
    </w:p>
    <w:p w:rsidR="00FA051B" w:rsidRDefault="00FA051B" w:rsidP="00FA051B"/>
    <w:p w:rsidR="00FA051B" w:rsidRDefault="00FA051B" w:rsidP="00FA051B">
      <w:r>
        <w:t xml:space="preserve">               И стали три пальмы на бога роптать:</w:t>
      </w:r>
    </w:p>
    <w:p w:rsidR="00FA051B" w:rsidRDefault="00FA051B" w:rsidP="00FA051B"/>
    <w:p w:rsidR="00FA051B" w:rsidRDefault="00FA051B" w:rsidP="00FA051B">
      <w:r>
        <w:t xml:space="preserve">               «На то ль мы родились, чтоб здесь увядать?</w:t>
      </w:r>
    </w:p>
    <w:p w:rsidR="00FA051B" w:rsidRDefault="00FA051B" w:rsidP="00FA051B"/>
    <w:p w:rsidR="00FA051B" w:rsidRDefault="00FA051B" w:rsidP="00FA051B">
      <w:r>
        <w:lastRenderedPageBreak/>
        <w:t xml:space="preserve">               Без пользы в пустыне росли и цвели мы,</w:t>
      </w:r>
    </w:p>
    <w:p w:rsidR="00FA051B" w:rsidRDefault="00FA051B" w:rsidP="00FA051B"/>
    <w:p w:rsidR="00FA051B" w:rsidRDefault="00FA051B" w:rsidP="00FA051B">
      <w:r>
        <w:t>Колеблемы вихрем и зноем палимы,</w:t>
      </w:r>
    </w:p>
    <w:p w:rsidR="00FA051B" w:rsidRDefault="00FA051B" w:rsidP="00FA051B"/>
    <w:p w:rsidR="00FA051B" w:rsidRDefault="00FA051B" w:rsidP="00FA051B">
      <w:r>
        <w:t xml:space="preserve">               Ничей благосклонный не радуя взор?..</w:t>
      </w:r>
    </w:p>
    <w:p w:rsidR="00FA051B" w:rsidRDefault="00FA051B" w:rsidP="00FA051B"/>
    <w:p w:rsidR="00FA051B" w:rsidRDefault="00FA051B" w:rsidP="00FA051B">
      <w:r>
        <w:t xml:space="preserve">               Не прав твой, о небо, святой приговор!»</w:t>
      </w:r>
    </w:p>
    <w:p w:rsidR="00FA051B" w:rsidRDefault="00FA051B" w:rsidP="00FA051B"/>
    <w:p w:rsidR="00FA051B" w:rsidRDefault="00FA051B" w:rsidP="00FA051B">
      <w:r>
        <w:t xml:space="preserve">               И только замолкли – в дали голубой</w:t>
      </w:r>
    </w:p>
    <w:p w:rsidR="00FA051B" w:rsidRDefault="00FA051B" w:rsidP="00FA051B"/>
    <w:p w:rsidR="00FA051B" w:rsidRDefault="00FA051B" w:rsidP="00FA051B">
      <w:r>
        <w:t xml:space="preserve">               Столбом уж крутился песок золотой,</w:t>
      </w:r>
    </w:p>
    <w:p w:rsidR="00FA051B" w:rsidRDefault="00FA051B" w:rsidP="00FA051B"/>
    <w:p w:rsidR="00FA051B" w:rsidRDefault="00FA051B" w:rsidP="00FA051B">
      <w:r>
        <w:t xml:space="preserve">               Звонком раздавались нестройные звуки,</w:t>
      </w:r>
    </w:p>
    <w:p w:rsidR="00FA051B" w:rsidRDefault="00FA051B" w:rsidP="00FA051B"/>
    <w:p w:rsidR="00FA051B" w:rsidRDefault="00FA051B" w:rsidP="00FA051B">
      <w:r>
        <w:t xml:space="preserve">               Пестрели коврами покрытые вьюки,</w:t>
      </w:r>
    </w:p>
    <w:p w:rsidR="00FA051B" w:rsidRDefault="00FA051B" w:rsidP="00FA051B"/>
    <w:p w:rsidR="00FA051B" w:rsidRDefault="00FA051B" w:rsidP="00FA051B">
      <w:r>
        <w:t xml:space="preserve">               И шел, колыхаясь, как в море челнок,</w:t>
      </w:r>
    </w:p>
    <w:p w:rsidR="00FA051B" w:rsidRDefault="00FA051B" w:rsidP="00FA051B"/>
    <w:p w:rsidR="00FA051B" w:rsidRDefault="00FA051B" w:rsidP="00FA051B">
      <w:r>
        <w:t xml:space="preserve">               Верблюд за верблюдом, взрывая песок.</w:t>
      </w:r>
    </w:p>
    <w:p w:rsidR="00FA051B" w:rsidRDefault="00FA051B" w:rsidP="00FA051B"/>
    <w:p w:rsidR="00FA051B" w:rsidRDefault="00FA051B" w:rsidP="00FA051B">
      <w:r>
        <w:t xml:space="preserve">               Мотаясь, висели меж твердых горбов</w:t>
      </w:r>
    </w:p>
    <w:p w:rsidR="00FA051B" w:rsidRDefault="00FA051B" w:rsidP="00FA051B"/>
    <w:p w:rsidR="00FA051B" w:rsidRDefault="00FA051B" w:rsidP="00FA051B">
      <w:r>
        <w:t xml:space="preserve">               Узорные полы походных шатров;</w:t>
      </w:r>
    </w:p>
    <w:p w:rsidR="00FA051B" w:rsidRDefault="00FA051B" w:rsidP="00FA051B"/>
    <w:p w:rsidR="00FA051B" w:rsidRDefault="00FA051B" w:rsidP="00FA051B">
      <w:r>
        <w:t xml:space="preserve">               Их смуглые ручки порой подымали,</w:t>
      </w:r>
    </w:p>
    <w:p w:rsidR="00FA051B" w:rsidRDefault="00FA051B" w:rsidP="00FA051B"/>
    <w:p w:rsidR="00FA051B" w:rsidRDefault="00FA051B" w:rsidP="00FA051B">
      <w:r>
        <w:t xml:space="preserve">               И черные очи оттуда сверкали...</w:t>
      </w:r>
    </w:p>
    <w:p w:rsidR="00FA051B" w:rsidRDefault="00FA051B" w:rsidP="00FA051B"/>
    <w:p w:rsidR="00FA051B" w:rsidRDefault="00FA051B" w:rsidP="00FA051B">
      <w:r>
        <w:t xml:space="preserve">               И, стан худощавый к луке наклоня,</w:t>
      </w:r>
    </w:p>
    <w:p w:rsidR="00FA051B" w:rsidRDefault="00FA051B" w:rsidP="00FA051B"/>
    <w:p w:rsidR="00FA051B" w:rsidRDefault="00FA051B" w:rsidP="00FA051B">
      <w:r>
        <w:t xml:space="preserve">               Араб горячил вороного коня.</w:t>
      </w:r>
    </w:p>
    <w:p w:rsidR="00FA051B" w:rsidRDefault="00FA051B" w:rsidP="00FA051B"/>
    <w:p w:rsidR="00FA051B" w:rsidRDefault="00FA051B" w:rsidP="00FA051B">
      <w:r>
        <w:t xml:space="preserve">               И конь на дыбы подымался порой,</w:t>
      </w:r>
    </w:p>
    <w:p w:rsidR="00FA051B" w:rsidRDefault="00FA051B" w:rsidP="00FA051B"/>
    <w:p w:rsidR="00FA051B" w:rsidRDefault="00FA051B" w:rsidP="00FA051B">
      <w:r>
        <w:t xml:space="preserve">               И прыгал, как барс, пораженный стрелой;</w:t>
      </w:r>
    </w:p>
    <w:p w:rsidR="00FA051B" w:rsidRDefault="00FA051B" w:rsidP="00FA051B"/>
    <w:p w:rsidR="00FA051B" w:rsidRDefault="00FA051B" w:rsidP="00FA051B">
      <w:r>
        <w:t xml:space="preserve">               И белой одежды красивые складки</w:t>
      </w:r>
    </w:p>
    <w:p w:rsidR="00FA051B" w:rsidRDefault="00FA051B" w:rsidP="00FA051B"/>
    <w:p w:rsidR="00FA051B" w:rsidRDefault="00FA051B" w:rsidP="00FA051B">
      <w:r>
        <w:t xml:space="preserve">               По плечам фариса вились в беспорядке;</w:t>
      </w:r>
    </w:p>
    <w:p w:rsidR="00FA051B" w:rsidRDefault="00FA051B" w:rsidP="00FA051B"/>
    <w:p w:rsidR="00FA051B" w:rsidRDefault="00FA051B" w:rsidP="00FA051B">
      <w:r>
        <w:t xml:space="preserve">               И с криком и свистом несясь по песку,</w:t>
      </w:r>
    </w:p>
    <w:p w:rsidR="00FA051B" w:rsidRDefault="00FA051B" w:rsidP="00FA051B"/>
    <w:p w:rsidR="00FA051B" w:rsidRDefault="00FA051B" w:rsidP="00FA051B">
      <w:r>
        <w:t xml:space="preserve">               Бросал и ловил он копье на скаку.</w:t>
      </w:r>
    </w:p>
    <w:p w:rsidR="00FA051B" w:rsidRDefault="00FA051B" w:rsidP="00FA051B"/>
    <w:p w:rsidR="00FA051B" w:rsidRDefault="00FA051B" w:rsidP="00FA051B">
      <w:r>
        <w:t xml:space="preserve">               Вот к пальмам подходит, шумя, караван:</w:t>
      </w:r>
    </w:p>
    <w:p w:rsidR="00FA051B" w:rsidRDefault="00FA051B" w:rsidP="00FA051B"/>
    <w:p w:rsidR="00FA051B" w:rsidRDefault="00FA051B" w:rsidP="00FA051B">
      <w:r>
        <w:t xml:space="preserve">               В тени их веселый раскинулся стан.</w:t>
      </w:r>
    </w:p>
    <w:p w:rsidR="00FA051B" w:rsidRDefault="00FA051B" w:rsidP="00FA051B"/>
    <w:p w:rsidR="00FA051B" w:rsidRDefault="00FA051B" w:rsidP="00FA051B">
      <w:r>
        <w:t>Кувшины звуча налилися водою,</w:t>
      </w:r>
    </w:p>
    <w:p w:rsidR="00FA051B" w:rsidRDefault="00FA051B" w:rsidP="00FA051B"/>
    <w:p w:rsidR="00FA051B" w:rsidRDefault="00FA051B" w:rsidP="00FA051B">
      <w:r>
        <w:t xml:space="preserve">               И, гордо кивая махровой главою,</w:t>
      </w:r>
    </w:p>
    <w:p w:rsidR="00FA051B" w:rsidRDefault="00FA051B" w:rsidP="00FA051B"/>
    <w:p w:rsidR="00FA051B" w:rsidRDefault="00FA051B" w:rsidP="00FA051B">
      <w:r>
        <w:t xml:space="preserve">               Приветствуют пальмы нежданных гостей,</w:t>
      </w:r>
    </w:p>
    <w:p w:rsidR="00FA051B" w:rsidRDefault="00FA051B" w:rsidP="00FA051B"/>
    <w:p w:rsidR="00FA051B" w:rsidRDefault="00FA051B" w:rsidP="00FA051B">
      <w:r>
        <w:t xml:space="preserve">               И щедро их поит студеный ручей.</w:t>
      </w:r>
    </w:p>
    <w:p w:rsidR="00FA051B" w:rsidRDefault="00FA051B" w:rsidP="00FA051B"/>
    <w:p w:rsidR="00FA051B" w:rsidRDefault="00FA051B" w:rsidP="00FA051B">
      <w:r>
        <w:t xml:space="preserve">               Но только что сумрак на землю упал,</w:t>
      </w:r>
    </w:p>
    <w:p w:rsidR="00FA051B" w:rsidRDefault="00FA051B" w:rsidP="00FA051B"/>
    <w:p w:rsidR="00FA051B" w:rsidRDefault="00FA051B" w:rsidP="00FA051B">
      <w:r>
        <w:lastRenderedPageBreak/>
        <w:t xml:space="preserve">               По корням упругим топор застучал,</w:t>
      </w:r>
    </w:p>
    <w:p w:rsidR="00FA051B" w:rsidRDefault="00FA051B" w:rsidP="00FA051B"/>
    <w:p w:rsidR="00FA051B" w:rsidRDefault="00FA051B" w:rsidP="00FA051B">
      <w:r>
        <w:t xml:space="preserve">               И пали без жизни питомцы столетий!</w:t>
      </w:r>
    </w:p>
    <w:p w:rsidR="00FA051B" w:rsidRDefault="00FA051B" w:rsidP="00FA051B"/>
    <w:p w:rsidR="00FA051B" w:rsidRDefault="00FA051B" w:rsidP="00FA051B">
      <w:r>
        <w:t xml:space="preserve">               Одежду их сорвали малые дети.</w:t>
      </w:r>
    </w:p>
    <w:p w:rsidR="00FA051B" w:rsidRDefault="00FA051B" w:rsidP="00FA051B"/>
    <w:p w:rsidR="00FA051B" w:rsidRDefault="00FA051B" w:rsidP="00FA051B">
      <w:r>
        <w:t xml:space="preserve">               Изрублены были тела их потом,</w:t>
      </w:r>
    </w:p>
    <w:p w:rsidR="00FA051B" w:rsidRDefault="00FA051B" w:rsidP="00FA051B"/>
    <w:p w:rsidR="00FA051B" w:rsidRDefault="00FA051B" w:rsidP="00FA051B">
      <w:r>
        <w:t xml:space="preserve">               И медленно жгли их до утра огнем.</w:t>
      </w:r>
    </w:p>
    <w:p w:rsidR="00FA051B" w:rsidRDefault="00FA051B" w:rsidP="00FA051B"/>
    <w:p w:rsidR="00FA051B" w:rsidRDefault="00FA051B" w:rsidP="00FA051B">
      <w:r>
        <w:t xml:space="preserve">               Когда же на запад умчался туман,</w:t>
      </w:r>
    </w:p>
    <w:p w:rsidR="00FA051B" w:rsidRDefault="00FA051B" w:rsidP="00FA051B"/>
    <w:p w:rsidR="00FA051B" w:rsidRDefault="00FA051B" w:rsidP="00FA051B">
      <w:r>
        <w:t xml:space="preserve">               Урочный свой путь совершал караван;</w:t>
      </w:r>
    </w:p>
    <w:p w:rsidR="00FA051B" w:rsidRDefault="00FA051B" w:rsidP="00FA051B"/>
    <w:p w:rsidR="00FA051B" w:rsidRDefault="00FA051B" w:rsidP="00FA051B">
      <w:r>
        <w:t xml:space="preserve">               И следом печальный на почве бесплодной</w:t>
      </w:r>
    </w:p>
    <w:p w:rsidR="00FA051B" w:rsidRDefault="00FA051B" w:rsidP="00FA051B"/>
    <w:p w:rsidR="00FA051B" w:rsidRDefault="00FA051B" w:rsidP="00FA051B">
      <w:r>
        <w:t xml:space="preserve">               Виднелся лишь пепел седой и холодный;</w:t>
      </w:r>
    </w:p>
    <w:p w:rsidR="00FA051B" w:rsidRDefault="00FA051B" w:rsidP="00FA051B"/>
    <w:p w:rsidR="00FA051B" w:rsidRDefault="00FA051B" w:rsidP="00FA051B">
      <w:r>
        <w:t xml:space="preserve">               И солнце остатки сухие дожгло,</w:t>
      </w:r>
    </w:p>
    <w:p w:rsidR="00FA051B" w:rsidRDefault="00FA051B" w:rsidP="00FA051B"/>
    <w:p w:rsidR="00FA051B" w:rsidRDefault="00FA051B" w:rsidP="00FA051B">
      <w:r>
        <w:t xml:space="preserve">               А ветром их в степи потом разнесло.</w:t>
      </w:r>
    </w:p>
    <w:p w:rsidR="00FA051B" w:rsidRDefault="00FA051B" w:rsidP="00FA051B"/>
    <w:p w:rsidR="00FA051B" w:rsidRDefault="00FA051B" w:rsidP="00FA051B">
      <w:r>
        <w:t xml:space="preserve">               И ныне все дико и пусто кругом –</w:t>
      </w:r>
    </w:p>
    <w:p w:rsidR="00FA051B" w:rsidRDefault="00FA051B" w:rsidP="00FA051B"/>
    <w:p w:rsidR="00FA051B" w:rsidRDefault="00FA051B" w:rsidP="00FA051B">
      <w:r>
        <w:t xml:space="preserve">               Не шепчутся листья с гремучим ключом:</w:t>
      </w:r>
    </w:p>
    <w:p w:rsidR="00FA051B" w:rsidRDefault="00FA051B" w:rsidP="00FA051B"/>
    <w:p w:rsidR="00FA051B" w:rsidRDefault="00FA051B" w:rsidP="00FA051B">
      <w:r>
        <w:t xml:space="preserve">               Напрасно пророка о тени он просит –</w:t>
      </w:r>
    </w:p>
    <w:p w:rsidR="00FA051B" w:rsidRDefault="00FA051B" w:rsidP="00FA051B"/>
    <w:p w:rsidR="00FA051B" w:rsidRDefault="00FA051B" w:rsidP="00FA051B">
      <w:r>
        <w:t xml:space="preserve">               Его лишь песок раскаленный заносит</w:t>
      </w:r>
    </w:p>
    <w:p w:rsidR="00FA051B" w:rsidRDefault="00FA051B" w:rsidP="00FA051B"/>
    <w:p w:rsidR="00FA051B" w:rsidRDefault="00FA051B" w:rsidP="00FA051B">
      <w:r>
        <w:t xml:space="preserve">               Да коршун хохлатый, степной нелюдим,</w:t>
      </w:r>
    </w:p>
    <w:p w:rsidR="00FA051B" w:rsidRDefault="00FA051B" w:rsidP="00FA051B"/>
    <w:p w:rsidR="00FA051B" w:rsidRDefault="00FA051B" w:rsidP="00FA051B">
      <w:r>
        <w:t xml:space="preserve">               Добычу терзает и щиплет над ним.</w:t>
      </w:r>
    </w:p>
    <w:p w:rsidR="00FA051B" w:rsidRDefault="00FA051B" w:rsidP="00FA051B"/>
    <w:p w:rsidR="00FA051B" w:rsidRDefault="00FA051B" w:rsidP="00FA051B">
      <w:r>
        <w:t>(М.Ю. Лермонтов, 1839)</w:t>
      </w:r>
    </w:p>
    <w:p w:rsidR="00FA051B" w:rsidRDefault="00FA051B" w:rsidP="00FA051B"/>
    <w:p w:rsidR="00FA051B" w:rsidRDefault="00FA051B" w:rsidP="00FA051B">
      <w:r w:rsidRPr="00FA051B">
        <w:t>В чем смысл истории, рассказанной в лермонтовском стихотворении «Три пальмы»?</w:t>
      </w:r>
    </w:p>
    <w:p w:rsidR="00FA051B" w:rsidRDefault="00FA051B" w:rsidP="00FA051B">
      <w:r w:rsidRPr="00FA051B">
        <w:t>Как называется прием очеловечивания, одушевления образов неживой природы, к которому прибегает М.Ю. Лермонтов в своем стихотворении («И стали три пальмы на Бога роптать… И только замолкли»)?</w:t>
      </w:r>
    </w:p>
    <w:p w:rsidR="00FA051B" w:rsidRDefault="00FA051B" w:rsidP="00FA051B">
      <w:r w:rsidRPr="00FA051B">
        <w:t>Укажите средство художественной выразительности, основанное на переносе свойств одних предметов или явлений на другие («Одежду их сорвали малые дети, // Изрублены были тела их потом»).</w:t>
      </w:r>
    </w:p>
    <w:p w:rsidR="00FA051B" w:rsidRDefault="00FA051B" w:rsidP="00FA051B">
      <w:r w:rsidRPr="00FA051B">
        <w:t>Каким термином обозначают стилистический прием, заключающийся в одинаковом начале каждой строки («И конь на дыбы подымался порой, // И прыгал, как барс, пораженный стрелой; // И белой одежды красивые складки …»)?</w:t>
      </w:r>
    </w:p>
    <w:p w:rsidR="00FC4F42" w:rsidRDefault="003A4AF7" w:rsidP="00FA051B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 называется прием поэтической звукописи, основанный на повторе согласных звуков («Но только что сум</w:t>
      </w:r>
      <w:r>
        <w:rPr>
          <w:rFonts w:ascii="Arial" w:hAnsi="Arial" w:cs="Arial"/>
          <w:b/>
          <w:bCs/>
          <w:color w:val="000000"/>
          <w:u w:val="single"/>
          <w:shd w:val="clear" w:color="auto" w:fill="F0F0F0"/>
        </w:rPr>
        <w:t>р</w:t>
      </w:r>
      <w:r>
        <w:rPr>
          <w:rFonts w:ascii="Arial" w:hAnsi="Arial" w:cs="Arial"/>
          <w:color w:val="000000"/>
          <w:shd w:val="clear" w:color="auto" w:fill="F0F0F0"/>
        </w:rPr>
        <w:t>ак на землю упал,// По ко</w:t>
      </w:r>
      <w:r>
        <w:rPr>
          <w:rFonts w:ascii="Arial" w:hAnsi="Arial" w:cs="Arial"/>
          <w:b/>
          <w:bCs/>
          <w:color w:val="000000"/>
          <w:u w:val="single"/>
          <w:shd w:val="clear" w:color="auto" w:fill="F0F0F0"/>
        </w:rPr>
        <w:t>р</w:t>
      </w:r>
      <w:r>
        <w:rPr>
          <w:rFonts w:ascii="Arial" w:hAnsi="Arial" w:cs="Arial"/>
          <w:color w:val="000000"/>
          <w:shd w:val="clear" w:color="auto" w:fill="F0F0F0"/>
        </w:rPr>
        <w:t>ням уп</w:t>
      </w:r>
      <w:r>
        <w:rPr>
          <w:rFonts w:ascii="Arial" w:hAnsi="Arial" w:cs="Arial"/>
          <w:b/>
          <w:bCs/>
          <w:color w:val="000000"/>
          <w:u w:val="single"/>
          <w:shd w:val="clear" w:color="auto" w:fill="F0F0F0"/>
        </w:rPr>
        <w:t>р</w:t>
      </w:r>
      <w:r>
        <w:rPr>
          <w:rFonts w:ascii="Arial" w:hAnsi="Arial" w:cs="Arial"/>
          <w:color w:val="000000"/>
          <w:shd w:val="clear" w:color="auto" w:fill="F0F0F0"/>
        </w:rPr>
        <w:t>угим топо</w:t>
      </w:r>
      <w:r>
        <w:rPr>
          <w:rFonts w:ascii="Arial" w:hAnsi="Arial" w:cs="Arial"/>
          <w:b/>
          <w:bCs/>
          <w:color w:val="000000"/>
          <w:u w:val="single"/>
          <w:shd w:val="clear" w:color="auto" w:fill="F0F0F0"/>
        </w:rPr>
        <w:t>р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  <w:shd w:val="clear" w:color="auto" w:fill="F0F0F0"/>
        </w:rPr>
        <w:t>застучал, //И пали без жизни питомцы столетий! //Одежду их со</w:t>
      </w:r>
      <w:r>
        <w:rPr>
          <w:rFonts w:ascii="Arial" w:hAnsi="Arial" w:cs="Arial"/>
          <w:b/>
          <w:bCs/>
          <w:color w:val="000000"/>
          <w:u w:val="single"/>
          <w:shd w:val="clear" w:color="auto" w:fill="F0F0F0"/>
        </w:rPr>
        <w:t>р</w:t>
      </w:r>
      <w:r>
        <w:rPr>
          <w:rFonts w:ascii="Arial" w:hAnsi="Arial" w:cs="Arial"/>
          <w:color w:val="000000"/>
          <w:shd w:val="clear" w:color="auto" w:fill="F0F0F0"/>
        </w:rPr>
        <w:t>вали малые дети, //Из</w:t>
      </w:r>
      <w:r>
        <w:rPr>
          <w:rFonts w:ascii="Arial" w:hAnsi="Arial" w:cs="Arial"/>
          <w:b/>
          <w:bCs/>
          <w:color w:val="000000"/>
          <w:u w:val="single"/>
          <w:shd w:val="clear" w:color="auto" w:fill="F0F0F0"/>
        </w:rPr>
        <w:t>р</w:t>
      </w:r>
      <w:r>
        <w:rPr>
          <w:rFonts w:ascii="Arial" w:hAnsi="Arial" w:cs="Arial"/>
          <w:color w:val="000000"/>
          <w:shd w:val="clear" w:color="auto" w:fill="F0F0F0"/>
        </w:rPr>
        <w:t>ублены были тела их потом, //И медленно жгли их до ут</w:t>
      </w:r>
      <w:r>
        <w:rPr>
          <w:rFonts w:ascii="Arial" w:hAnsi="Arial" w:cs="Arial"/>
          <w:b/>
          <w:bCs/>
          <w:color w:val="000000"/>
          <w:u w:val="single"/>
          <w:shd w:val="clear" w:color="auto" w:fill="F0F0F0"/>
        </w:rPr>
        <w:t>р</w:t>
      </w:r>
      <w:r>
        <w:rPr>
          <w:rFonts w:ascii="Arial" w:hAnsi="Arial" w:cs="Arial"/>
          <w:color w:val="000000"/>
          <w:shd w:val="clear" w:color="auto" w:fill="F0F0F0"/>
        </w:rPr>
        <w:t>а огнем»)?</w:t>
      </w:r>
    </w:p>
    <w:p w:rsidR="003A4AF7" w:rsidRDefault="00AC5B53" w:rsidP="00FA051B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Назовите художественный прием, использованный в строках: «И шел, колыхаясь,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  <w:u w:val="single"/>
          <w:shd w:val="clear" w:color="auto" w:fill="F0F0F0"/>
        </w:rPr>
        <w:t>как в море челнок</w:t>
      </w:r>
      <w:r>
        <w:rPr>
          <w:rFonts w:ascii="Arial" w:hAnsi="Arial" w:cs="Arial"/>
          <w:color w:val="000000"/>
          <w:shd w:val="clear" w:color="auto" w:fill="F0F0F0"/>
        </w:rPr>
        <w:t>, // Верблюд за верблюдом, взрывая песок»</w:t>
      </w:r>
    </w:p>
    <w:p w:rsidR="00AC5B53" w:rsidRDefault="00AC5B53" w:rsidP="00FA051B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Каким настроением пронизано восточное сказание М.Ю. Лермонтова?</w:t>
      </w:r>
    </w:p>
    <w:p w:rsidR="00AC5B53" w:rsidRDefault="00AC5B53" w:rsidP="00FA051B">
      <w:r w:rsidRPr="00AC5B53">
        <w:t>В произведениях каких русских поэтов проявилась отличительная черта лермонтовского творчества – психологизм – и чем эти произведения созвучны стихотворению «Три пальмы»?</w:t>
      </w:r>
    </w:p>
    <w:p w:rsidR="00AC5B53" w:rsidRDefault="00AC5B53" w:rsidP="00FA051B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Сострадания или осуждения заслуживает Печорин? (По роману М.Ю. Лермонтова «Герой нашего времени».) Свой ответ аргументируйте.</w:t>
      </w:r>
    </w:p>
    <w:p w:rsidR="00AC5B53" w:rsidRDefault="00AC5B53" w:rsidP="00FA051B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Нашёл ли Мцыри ответ на вопрос «прекрасна ли земля»? (По поэме М.Ю. Лермонтова «Мцыри»)</w:t>
      </w:r>
    </w:p>
    <w:p w:rsidR="00AC5B53" w:rsidRDefault="008B08D7" w:rsidP="00FA051B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 чём своеобразие звучания гражданской темы в лирике М.Ю. Лермонтова?</w:t>
      </w:r>
    </w:p>
    <w:p w:rsidR="008B08D7" w:rsidRDefault="008B08D7" w:rsidP="00FA051B">
      <w:bookmarkStart w:id="0" w:name="_GoBack"/>
      <w:bookmarkEnd w:id="0"/>
    </w:p>
    <w:sectPr w:rsidR="008B08D7" w:rsidSect="00D0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B3B"/>
    <w:rsid w:val="00127893"/>
    <w:rsid w:val="001D143B"/>
    <w:rsid w:val="001F1CC1"/>
    <w:rsid w:val="00273EF7"/>
    <w:rsid w:val="002D3EE6"/>
    <w:rsid w:val="003A4AF7"/>
    <w:rsid w:val="003D7052"/>
    <w:rsid w:val="00417C1E"/>
    <w:rsid w:val="00443B3B"/>
    <w:rsid w:val="00544EB2"/>
    <w:rsid w:val="007B1806"/>
    <w:rsid w:val="008B08D7"/>
    <w:rsid w:val="009C721B"/>
    <w:rsid w:val="00AC5B53"/>
    <w:rsid w:val="00CE0BCA"/>
    <w:rsid w:val="00D0701A"/>
    <w:rsid w:val="00D21B5B"/>
    <w:rsid w:val="00D96523"/>
    <w:rsid w:val="00F91924"/>
    <w:rsid w:val="00FA051B"/>
    <w:rsid w:val="00FC4F42"/>
    <w:rsid w:val="00FD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2018-11-14T06:00:00Z</dcterms:created>
  <dcterms:modified xsi:type="dcterms:W3CDTF">2018-11-14T06:00:00Z</dcterms:modified>
</cp:coreProperties>
</file>